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734" w:rsidRPr="00F47DA6" w:rsidRDefault="00DB6734" w:rsidP="00DB6734">
      <w:pPr>
        <w:jc w:val="center"/>
        <w:rPr>
          <w:rFonts w:ascii="Times New Roman" w:hAnsi="Times New Roman"/>
          <w:b/>
          <w:sz w:val="28"/>
          <w:szCs w:val="28"/>
        </w:rPr>
      </w:pPr>
      <w:r w:rsidRPr="00F47DA6">
        <w:rPr>
          <w:rFonts w:ascii="Times New Roman" w:hAnsi="Times New Roman"/>
          <w:b/>
          <w:sz w:val="28"/>
          <w:szCs w:val="28"/>
        </w:rPr>
        <w:t>Globalization and Regional Integration: An East African Perspective</w:t>
      </w:r>
    </w:p>
    <w:p w:rsidR="00DB6734" w:rsidRDefault="00DB6734" w:rsidP="00DB6734">
      <w:pPr>
        <w:pStyle w:val="Default"/>
        <w:jc w:val="center"/>
        <w:rPr>
          <w:vertAlign w:val="superscript"/>
          <w:lang w:val="en-GB"/>
        </w:rPr>
      </w:pPr>
      <w:r>
        <w:rPr>
          <w:lang w:val="en-GB"/>
        </w:rPr>
        <w:t>Tom Nyamache</w:t>
      </w:r>
      <w:r w:rsidRPr="002E0E7A">
        <w:rPr>
          <w:vertAlign w:val="superscript"/>
          <w:lang w:val="en-GB"/>
        </w:rPr>
        <w:t>1</w:t>
      </w:r>
    </w:p>
    <w:p w:rsidR="00DB6734" w:rsidRPr="002E0E7A" w:rsidRDefault="00DB6734" w:rsidP="00DB6734">
      <w:pPr>
        <w:pStyle w:val="Default"/>
        <w:jc w:val="center"/>
        <w:rPr>
          <w:lang w:val="en-GB"/>
        </w:rPr>
      </w:pPr>
    </w:p>
    <w:p w:rsidR="00DB6734" w:rsidRDefault="00DB6734" w:rsidP="00DB6734">
      <w:pPr>
        <w:pStyle w:val="Default"/>
        <w:jc w:val="center"/>
        <w:rPr>
          <w:lang w:val="en-GB"/>
        </w:rPr>
      </w:pPr>
    </w:p>
    <w:p w:rsidR="00DB6734" w:rsidRPr="00F47DA6" w:rsidRDefault="00DB6734" w:rsidP="00DB6734">
      <w:pPr>
        <w:pStyle w:val="Default"/>
        <w:numPr>
          <w:ilvl w:val="0"/>
          <w:numId w:val="1"/>
        </w:numPr>
        <w:rPr>
          <w:lang w:val="en-GB"/>
        </w:rPr>
      </w:pPr>
      <w:r w:rsidRPr="00F47DA6">
        <w:rPr>
          <w:lang w:val="en-GB"/>
        </w:rPr>
        <w:t xml:space="preserve">Associate </w:t>
      </w:r>
      <w:r>
        <w:rPr>
          <w:lang w:val="en-GB"/>
        </w:rPr>
        <w:t xml:space="preserve">Professor ,School of Business, </w:t>
      </w:r>
      <w:r w:rsidRPr="00F47DA6">
        <w:rPr>
          <w:lang w:val="en-GB"/>
        </w:rPr>
        <w:t>Mount Kenya University</w:t>
      </w:r>
      <w:r>
        <w:rPr>
          <w:lang w:val="en-GB"/>
        </w:rPr>
        <w:t>,</w:t>
      </w:r>
    </w:p>
    <w:p w:rsidR="00DB6734" w:rsidRPr="00F47DA6" w:rsidRDefault="00DB6734" w:rsidP="00DB6734">
      <w:pPr>
        <w:pStyle w:val="Default"/>
        <w:ind w:left="720"/>
        <w:rPr>
          <w:lang w:val="en-GB"/>
        </w:rPr>
      </w:pPr>
      <w:r w:rsidRPr="00F47DA6">
        <w:rPr>
          <w:lang w:val="en-GB"/>
        </w:rPr>
        <w:t>P.O</w:t>
      </w:r>
      <w:r>
        <w:rPr>
          <w:lang w:val="en-GB"/>
        </w:rPr>
        <w:t xml:space="preserve"> Box 16955</w:t>
      </w:r>
      <w:r w:rsidRPr="00F47DA6">
        <w:rPr>
          <w:lang w:val="en-GB"/>
        </w:rPr>
        <w:t xml:space="preserve">-20100, </w:t>
      </w:r>
      <w:proofErr w:type="spellStart"/>
      <w:r w:rsidRPr="00F47DA6">
        <w:rPr>
          <w:lang w:val="en-GB"/>
        </w:rPr>
        <w:t>Nakuru</w:t>
      </w:r>
      <w:proofErr w:type="spellEnd"/>
      <w:r w:rsidRPr="00F47DA6">
        <w:rPr>
          <w:lang w:val="en-GB"/>
        </w:rPr>
        <w:t xml:space="preserve">, Kenya.Tel+254723282500, Email: </w:t>
      </w:r>
      <w:r w:rsidRPr="00F47DA6">
        <w:rPr>
          <w:u w:val="single"/>
          <w:lang w:val="en-GB"/>
        </w:rPr>
        <w:t>mokweri@gmail.com</w:t>
      </w:r>
    </w:p>
    <w:p w:rsidR="00DB6734" w:rsidRDefault="00DB6734" w:rsidP="00DB6734">
      <w:pPr>
        <w:pStyle w:val="Default"/>
        <w:rPr>
          <w:lang w:val="en-GB"/>
        </w:rPr>
      </w:pPr>
    </w:p>
    <w:p w:rsidR="00DB6734" w:rsidRPr="00306F45" w:rsidRDefault="00DB6734" w:rsidP="00DB6734">
      <w:pPr>
        <w:pStyle w:val="Default"/>
        <w:rPr>
          <w:b/>
          <w:lang w:val="en-GB"/>
        </w:rPr>
      </w:pPr>
      <w:r w:rsidRPr="00306F45">
        <w:rPr>
          <w:b/>
          <w:lang w:val="en-GB"/>
        </w:rPr>
        <w:t xml:space="preserve">        Subtheme: Globalization, Regional and Sub regional Integration</w:t>
      </w:r>
    </w:p>
    <w:p w:rsidR="00DB6734" w:rsidRDefault="00DB6734" w:rsidP="00DB6734">
      <w:pPr>
        <w:rPr>
          <w:rFonts w:ascii="Times New Roman" w:hAnsi="Times New Roman"/>
          <w:b/>
          <w:sz w:val="24"/>
          <w:szCs w:val="24"/>
        </w:rPr>
      </w:pPr>
    </w:p>
    <w:p w:rsidR="00DB6734" w:rsidRPr="00F47DA6" w:rsidRDefault="00DB6734" w:rsidP="00DB6734">
      <w:pPr>
        <w:rPr>
          <w:rFonts w:ascii="Times New Roman" w:hAnsi="Times New Roman"/>
          <w:b/>
          <w:sz w:val="24"/>
          <w:szCs w:val="24"/>
        </w:rPr>
      </w:pPr>
      <w:r w:rsidRPr="00F47DA6">
        <w:rPr>
          <w:rFonts w:ascii="Times New Roman" w:hAnsi="Times New Roman"/>
          <w:b/>
          <w:sz w:val="24"/>
          <w:szCs w:val="24"/>
        </w:rPr>
        <w:t>Abstract</w:t>
      </w:r>
    </w:p>
    <w:p w:rsidR="00DB6734" w:rsidRPr="00235581" w:rsidRDefault="00DB6734" w:rsidP="00DB673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5581">
        <w:rPr>
          <w:rFonts w:ascii="Times New Roman" w:hAnsi="Times New Roman"/>
          <w:sz w:val="24"/>
          <w:szCs w:val="24"/>
        </w:rPr>
        <w:t xml:space="preserve">This Paper Focuses On Globalization </w:t>
      </w:r>
      <w:proofErr w:type="gramStart"/>
      <w:r w:rsidRPr="00235581">
        <w:rPr>
          <w:rFonts w:ascii="Times New Roman" w:hAnsi="Times New Roman"/>
          <w:sz w:val="24"/>
          <w:szCs w:val="24"/>
        </w:rPr>
        <w:t>As</w:t>
      </w:r>
      <w:proofErr w:type="gramEnd"/>
      <w:r w:rsidRPr="00235581">
        <w:rPr>
          <w:rFonts w:ascii="Times New Roman" w:hAnsi="Times New Roman"/>
          <w:sz w:val="24"/>
          <w:szCs w:val="24"/>
        </w:rPr>
        <w:t xml:space="preserve"> A Very Important Aspect In Both The National And International Arenas. It Plays A Major Role As Far As Regional Blocs Are Concerned, East Africa Included. This Study Anchors On A Pivotal Role This Phenomenon Plays In The East African Nation States Through A Demand For Each Other’s Endowed Resources Resting On Their Comparative Advantages. Globalization Creates A Binding Structure Amongst The East African Economies. It Encourages Cross Border Movements Following The 20</w:t>
      </w:r>
      <w:r w:rsidRPr="00235581">
        <w:rPr>
          <w:rFonts w:ascii="Times New Roman" w:hAnsi="Times New Roman"/>
          <w:sz w:val="24"/>
          <w:szCs w:val="24"/>
          <w:vertAlign w:val="superscript"/>
        </w:rPr>
        <w:t>th</w:t>
      </w:r>
      <w:r w:rsidRPr="00235581">
        <w:rPr>
          <w:rFonts w:ascii="Times New Roman" w:hAnsi="Times New Roman"/>
          <w:sz w:val="24"/>
          <w:szCs w:val="24"/>
        </w:rPr>
        <w:t xml:space="preserve"> November 2009 Signing Of The  Common Market Protocol(CMP) Agreement  Yet This Attracts  And Creates Dissatisfaction And  Suspicion Among Nationals Of These Countries, Economic Threats Notwithstanding . The Developed East African States Finally Exploit The Less Developed Ones Hence Marginalizing A Few.</w:t>
      </w:r>
    </w:p>
    <w:p w:rsidR="00DB6734" w:rsidRPr="00F47DA6" w:rsidRDefault="00DB6734" w:rsidP="00DB6734">
      <w:pPr>
        <w:rPr>
          <w:rFonts w:ascii="Times New Roman" w:hAnsi="Times New Roman"/>
          <w:sz w:val="24"/>
          <w:szCs w:val="24"/>
        </w:rPr>
      </w:pPr>
      <w:r w:rsidRPr="00F47DA6">
        <w:rPr>
          <w:rFonts w:ascii="Times New Roman" w:hAnsi="Times New Roman"/>
          <w:b/>
          <w:sz w:val="24"/>
          <w:szCs w:val="24"/>
        </w:rPr>
        <w:t>Keywords:  Globalization,   States, Economies, Nationals, Common Market Protocol</w:t>
      </w:r>
      <w:r w:rsidRPr="00F47DA6">
        <w:rPr>
          <w:rFonts w:ascii="Times New Roman" w:hAnsi="Times New Roman"/>
          <w:sz w:val="24"/>
          <w:szCs w:val="24"/>
        </w:rPr>
        <w:t>.</w:t>
      </w:r>
    </w:p>
    <w:p w:rsidR="008462C6" w:rsidRDefault="008462C6">
      <w:bookmarkStart w:id="0" w:name="_GoBack"/>
      <w:bookmarkEnd w:id="0"/>
    </w:p>
    <w:sectPr w:rsidR="008462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10126"/>
    <w:multiLevelType w:val="hybridMultilevel"/>
    <w:tmpl w:val="FA181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734"/>
    <w:rsid w:val="008462C6"/>
    <w:rsid w:val="00DB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734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B67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734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B67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2016-02-20T14:17:00Z</dcterms:created>
  <dcterms:modified xsi:type="dcterms:W3CDTF">2016-02-20T14:19:00Z</dcterms:modified>
</cp:coreProperties>
</file>