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95" w:rsidRPr="00562E74" w:rsidRDefault="00432C95" w:rsidP="00562E74">
      <w:pPr>
        <w:spacing w:line="240" w:lineRule="auto"/>
        <w:jc w:val="both"/>
        <w:rPr>
          <w:rFonts w:ascii="Times New Roman" w:hAnsi="Times New Roman" w:cs="Times New Roman"/>
          <w:b/>
          <w:sz w:val="24"/>
          <w:szCs w:val="24"/>
        </w:rPr>
      </w:pPr>
      <w:r w:rsidRPr="00562E74">
        <w:rPr>
          <w:rFonts w:ascii="Times New Roman" w:hAnsi="Times New Roman" w:cs="Times New Roman"/>
          <w:b/>
          <w:sz w:val="24"/>
          <w:szCs w:val="24"/>
        </w:rPr>
        <w:t>¿Escribir literatura? Creatividad y emociones en la Escuela.</w:t>
      </w:r>
      <w:r w:rsidR="0072150C" w:rsidRPr="00562E74">
        <w:rPr>
          <w:rFonts w:ascii="Times New Roman" w:hAnsi="Times New Roman" w:cs="Times New Roman"/>
          <w:b/>
          <w:sz w:val="24"/>
          <w:szCs w:val="24"/>
        </w:rPr>
        <w:t xml:space="preserve"> </w:t>
      </w:r>
      <w:r w:rsidRPr="00562E74">
        <w:rPr>
          <w:rFonts w:ascii="Times New Roman" w:hAnsi="Times New Roman" w:cs="Times New Roman"/>
          <w:b/>
          <w:sz w:val="24"/>
          <w:szCs w:val="24"/>
        </w:rPr>
        <w:t>Experiencias en aulas de Educación Infantil y Primaria.</w:t>
      </w:r>
    </w:p>
    <w:p w:rsidR="00432C95" w:rsidRPr="00562E74" w:rsidRDefault="00432C95" w:rsidP="00562E74">
      <w:pPr>
        <w:spacing w:line="240" w:lineRule="auto"/>
        <w:jc w:val="both"/>
        <w:rPr>
          <w:rFonts w:ascii="Times New Roman" w:hAnsi="Times New Roman" w:cs="Times New Roman"/>
          <w:b/>
          <w:sz w:val="24"/>
          <w:szCs w:val="24"/>
        </w:rPr>
      </w:pPr>
    </w:p>
    <w:p w:rsidR="00DE4E09" w:rsidRPr="00562E74" w:rsidRDefault="00DE4E09" w:rsidP="00562E74">
      <w:pPr>
        <w:spacing w:line="240" w:lineRule="auto"/>
        <w:jc w:val="both"/>
        <w:rPr>
          <w:rFonts w:ascii="Times New Roman" w:hAnsi="Times New Roman" w:cs="Times New Roman"/>
          <w:b/>
          <w:sz w:val="24"/>
          <w:szCs w:val="24"/>
        </w:rPr>
      </w:pPr>
      <w:r w:rsidRPr="00562E74">
        <w:rPr>
          <w:rFonts w:ascii="Times New Roman" w:hAnsi="Times New Roman" w:cs="Times New Roman"/>
          <w:b/>
          <w:sz w:val="24"/>
          <w:szCs w:val="24"/>
        </w:rPr>
        <w:t>INTRODUCCIÓN</w:t>
      </w:r>
    </w:p>
    <w:p w:rsidR="00432C95" w:rsidRPr="00562E74" w:rsidRDefault="00432C95" w:rsidP="00562E74">
      <w:pPr>
        <w:spacing w:line="240" w:lineRule="auto"/>
        <w:ind w:firstLine="708"/>
        <w:jc w:val="both"/>
        <w:rPr>
          <w:rFonts w:ascii="Times New Roman" w:hAnsi="Times New Roman" w:cs="Times New Roman"/>
          <w:sz w:val="24"/>
          <w:szCs w:val="24"/>
        </w:rPr>
      </w:pPr>
      <w:r w:rsidRPr="00562E74">
        <w:rPr>
          <w:rFonts w:ascii="Times New Roman" w:hAnsi="Times New Roman" w:cs="Times New Roman"/>
          <w:sz w:val="24"/>
          <w:szCs w:val="24"/>
        </w:rPr>
        <w:t>Una de las necesidades pedagógicas que actualmente encontramos en la escuela los maestros y maestras de infantil y primaria es gestionar el trabajo cooperativo para potenciar la construcción de conocimientos, la motivación, el clima escolar, la inclusión educativa y las habilidades que están relacionadas con la comunicación. En este sentido la escuela es el mejor lugar para aprender a jugar con las palabras, para escuchar historias y aprender a crearlas y vivirlas.</w:t>
      </w:r>
      <w:bookmarkStart w:id="0" w:name="_GoBack"/>
      <w:bookmarkEnd w:id="0"/>
    </w:p>
    <w:p w:rsidR="00432C95" w:rsidRPr="00562E74" w:rsidRDefault="00432C95" w:rsidP="00562E74">
      <w:pPr>
        <w:spacing w:line="240" w:lineRule="auto"/>
        <w:ind w:firstLine="708"/>
        <w:jc w:val="both"/>
        <w:rPr>
          <w:rFonts w:ascii="Times New Roman" w:hAnsi="Times New Roman" w:cs="Times New Roman"/>
          <w:sz w:val="24"/>
          <w:szCs w:val="24"/>
        </w:rPr>
      </w:pPr>
      <w:r w:rsidRPr="00562E74">
        <w:rPr>
          <w:rFonts w:ascii="Times New Roman" w:hAnsi="Times New Roman" w:cs="Times New Roman"/>
          <w:sz w:val="24"/>
          <w:szCs w:val="24"/>
        </w:rPr>
        <w:t>Con la literatura como medio y el Plan lector y escritor desarrollado en el Centro Educativo actuando como marco de trabajo común, en nuestra comunicación se estudiarán los componentes</w:t>
      </w:r>
      <w:r w:rsidRPr="00562E74">
        <w:rPr>
          <w:rFonts w:ascii="Times New Roman" w:hAnsi="Times New Roman" w:cs="Times New Roman"/>
          <w:color w:val="111111"/>
          <w:sz w:val="24"/>
          <w:szCs w:val="24"/>
          <w:shd w:val="clear" w:color="auto" w:fill="FFFFFF"/>
        </w:rPr>
        <w:t xml:space="preserve"> del proceso educativo relevantes para el desarrollo de la capacidad creativa: actitud del docente, creación y utilización de estrategias en las aulas, fomento del clima creativo y las producciones de los alumnos como valor cultural. Nos basamos para ello en las experiencias llevadas a cabo en aulas de infantil y primaria durante el curso 2016-17 en un Centro escolar (Centro Rural Agrupado </w:t>
      </w:r>
      <w:proofErr w:type="spellStart"/>
      <w:r w:rsidRPr="00562E74">
        <w:rPr>
          <w:rFonts w:ascii="Times New Roman" w:hAnsi="Times New Roman" w:cs="Times New Roman"/>
          <w:color w:val="111111"/>
          <w:sz w:val="24"/>
          <w:szCs w:val="24"/>
          <w:shd w:val="clear" w:color="auto" w:fill="FFFFFF"/>
        </w:rPr>
        <w:t>Riberduero</w:t>
      </w:r>
      <w:proofErr w:type="spellEnd"/>
      <w:r w:rsidRPr="00562E74">
        <w:rPr>
          <w:rFonts w:ascii="Times New Roman" w:hAnsi="Times New Roman" w:cs="Times New Roman"/>
          <w:color w:val="111111"/>
          <w:sz w:val="24"/>
          <w:szCs w:val="24"/>
          <w:shd w:val="clear" w:color="auto" w:fill="FFFFFF"/>
        </w:rPr>
        <w:t>, Burgos, España): producción de diferentes textos individuales y colectivos, técnicas para el trabajo colaborativo, elaboración de diferentes formatos</w:t>
      </w:r>
      <w:r w:rsidRPr="00562E74">
        <w:rPr>
          <w:rFonts w:ascii="Times New Roman" w:hAnsi="Times New Roman" w:cs="Times New Roman"/>
          <w:sz w:val="24"/>
          <w:szCs w:val="24"/>
        </w:rPr>
        <w:t xml:space="preserve"> como los cuentos infinitos, </w:t>
      </w:r>
      <w:proofErr w:type="spellStart"/>
      <w:r w:rsidRPr="00562E74">
        <w:rPr>
          <w:rFonts w:ascii="Times New Roman" w:hAnsi="Times New Roman" w:cs="Times New Roman"/>
          <w:sz w:val="24"/>
          <w:szCs w:val="24"/>
        </w:rPr>
        <w:t>microrrelatos</w:t>
      </w:r>
      <w:proofErr w:type="spellEnd"/>
      <w:r w:rsidRPr="00562E74">
        <w:rPr>
          <w:rFonts w:ascii="Times New Roman" w:hAnsi="Times New Roman" w:cs="Times New Roman"/>
          <w:sz w:val="24"/>
          <w:szCs w:val="24"/>
        </w:rPr>
        <w:t xml:space="preserve"> y “</w:t>
      </w:r>
      <w:proofErr w:type="spellStart"/>
      <w:r w:rsidRPr="00562E74">
        <w:rPr>
          <w:rFonts w:ascii="Times New Roman" w:hAnsi="Times New Roman" w:cs="Times New Roman"/>
          <w:sz w:val="24"/>
          <w:szCs w:val="24"/>
        </w:rPr>
        <w:t>fonemoramas</w:t>
      </w:r>
      <w:proofErr w:type="spellEnd"/>
      <w:r w:rsidRPr="00562E74">
        <w:rPr>
          <w:rFonts w:ascii="Times New Roman" w:hAnsi="Times New Roman" w:cs="Times New Roman"/>
          <w:sz w:val="24"/>
          <w:szCs w:val="24"/>
        </w:rPr>
        <w:t xml:space="preserve">”. </w:t>
      </w:r>
    </w:p>
    <w:p w:rsidR="00432C95" w:rsidRPr="00562E74" w:rsidRDefault="00432C95" w:rsidP="00562E74">
      <w:pPr>
        <w:pStyle w:val="Normal1"/>
        <w:ind w:firstLine="708"/>
        <w:jc w:val="both"/>
        <w:rPr>
          <w:rFonts w:ascii="Times New Roman" w:hAnsi="Times New Roman" w:cs="Times New Roman"/>
          <w:sz w:val="24"/>
          <w:szCs w:val="24"/>
        </w:rPr>
      </w:pPr>
      <w:r w:rsidRPr="00562E74">
        <w:rPr>
          <w:rFonts w:ascii="Times New Roman" w:hAnsi="Times New Roman" w:cs="Times New Roman"/>
          <w:sz w:val="24"/>
          <w:szCs w:val="24"/>
        </w:rPr>
        <w:t xml:space="preserve">De este modo, en nuestro Centro promovemos el uso participativo y lúdico de la composición literaria además de emplear los contenidos trabajados en la práctica diaria de forma creativa y la estructura de los diferentes géneros y subgéneros literarios para su aplicación en el aula. Las producciones tanto individuales como colectivas favorecieron las relaciones personales y </w:t>
      </w:r>
      <w:r w:rsidR="00562E74" w:rsidRPr="00562E74">
        <w:rPr>
          <w:rFonts w:ascii="Times New Roman" w:hAnsi="Times New Roman" w:cs="Times New Roman"/>
          <w:sz w:val="24"/>
          <w:szCs w:val="24"/>
        </w:rPr>
        <w:t xml:space="preserve">la inclusión entre el alumnado, llevándose </w:t>
      </w:r>
      <w:r w:rsidRPr="00562E74">
        <w:rPr>
          <w:rFonts w:ascii="Times New Roman" w:hAnsi="Times New Roman" w:cs="Times New Roman"/>
          <w:sz w:val="24"/>
          <w:szCs w:val="24"/>
        </w:rPr>
        <w:t>a cabo un trabajo para mejorar la autoestima en aquellos estudiantes que por sus características exigen un tratamiento específico.</w:t>
      </w:r>
    </w:p>
    <w:p w:rsidR="00DE4E09" w:rsidRPr="00562E74" w:rsidRDefault="00DE4E09" w:rsidP="00562E74">
      <w:pPr>
        <w:spacing w:line="240" w:lineRule="auto"/>
        <w:jc w:val="both"/>
        <w:rPr>
          <w:rFonts w:ascii="Times New Roman" w:hAnsi="Times New Roman" w:cs="Times New Roman"/>
          <w:sz w:val="24"/>
          <w:szCs w:val="24"/>
        </w:rPr>
      </w:pPr>
    </w:p>
    <w:p w:rsidR="00DE4E09" w:rsidRPr="00562E74" w:rsidRDefault="00B46ED9" w:rsidP="00562E74">
      <w:pPr>
        <w:spacing w:line="240" w:lineRule="auto"/>
        <w:jc w:val="both"/>
        <w:rPr>
          <w:rFonts w:ascii="Times New Roman" w:hAnsi="Times New Roman" w:cs="Times New Roman"/>
          <w:b/>
          <w:sz w:val="24"/>
          <w:szCs w:val="24"/>
        </w:rPr>
      </w:pPr>
      <w:r w:rsidRPr="00562E74">
        <w:rPr>
          <w:rFonts w:ascii="Times New Roman" w:hAnsi="Times New Roman" w:cs="Times New Roman"/>
          <w:b/>
          <w:sz w:val="24"/>
          <w:szCs w:val="24"/>
        </w:rPr>
        <w:t>Nuestro centro</w:t>
      </w:r>
    </w:p>
    <w:p w:rsidR="00FA11FA" w:rsidRPr="00562E74" w:rsidRDefault="00FA11FA"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El </w:t>
      </w:r>
      <w:r w:rsidR="00DE4E09" w:rsidRPr="00562E74">
        <w:rPr>
          <w:rFonts w:ascii="Times New Roman" w:hAnsi="Times New Roman" w:cs="Times New Roman"/>
          <w:sz w:val="24"/>
          <w:szCs w:val="24"/>
        </w:rPr>
        <w:t xml:space="preserve">Centro Rural Agrupado </w:t>
      </w:r>
      <w:proofErr w:type="spellStart"/>
      <w:r w:rsidR="00DE4E09" w:rsidRPr="00562E74">
        <w:rPr>
          <w:rFonts w:ascii="Times New Roman" w:hAnsi="Times New Roman" w:cs="Times New Roman"/>
          <w:sz w:val="24"/>
          <w:szCs w:val="24"/>
        </w:rPr>
        <w:t>Riberduero</w:t>
      </w:r>
      <w:proofErr w:type="spellEnd"/>
      <w:r w:rsidR="00DE4E09" w:rsidRPr="00562E74">
        <w:rPr>
          <w:rFonts w:ascii="Times New Roman" w:hAnsi="Times New Roman" w:cs="Times New Roman"/>
          <w:sz w:val="24"/>
          <w:szCs w:val="24"/>
        </w:rPr>
        <w:t xml:space="preserve"> está situado al sur de la provincia de Burgos, rodeando la capital de la comarca, Aranda de Duero. Somos una escuela rural con cuatro localidades. Tres de ellas, Castrillo de la Vega, </w:t>
      </w:r>
      <w:proofErr w:type="spellStart"/>
      <w:r w:rsidR="00DE4E09" w:rsidRPr="00562E74">
        <w:rPr>
          <w:rFonts w:ascii="Times New Roman" w:hAnsi="Times New Roman" w:cs="Times New Roman"/>
          <w:sz w:val="24"/>
          <w:szCs w:val="24"/>
        </w:rPr>
        <w:t>Fuentespina</w:t>
      </w:r>
      <w:proofErr w:type="spellEnd"/>
      <w:r w:rsidR="00DE4E09" w:rsidRPr="00562E74">
        <w:rPr>
          <w:rFonts w:ascii="Times New Roman" w:hAnsi="Times New Roman" w:cs="Times New Roman"/>
          <w:sz w:val="24"/>
          <w:szCs w:val="24"/>
        </w:rPr>
        <w:t xml:space="preserve"> y </w:t>
      </w:r>
      <w:proofErr w:type="spellStart"/>
      <w:r w:rsidR="00DE4E09" w:rsidRPr="00562E74">
        <w:rPr>
          <w:rFonts w:ascii="Times New Roman" w:hAnsi="Times New Roman" w:cs="Times New Roman"/>
          <w:sz w:val="24"/>
          <w:szCs w:val="24"/>
        </w:rPr>
        <w:t>Villalaba</w:t>
      </w:r>
      <w:proofErr w:type="spellEnd"/>
      <w:r w:rsidR="00DE4E09" w:rsidRPr="00562E74">
        <w:rPr>
          <w:rFonts w:ascii="Times New Roman" w:hAnsi="Times New Roman" w:cs="Times New Roman"/>
          <w:sz w:val="24"/>
          <w:szCs w:val="24"/>
        </w:rPr>
        <w:t xml:space="preserve"> de Duero, con cuatro unidades, una de infantil y tres de primaria, donde se agrupan alumnos en dos niveles, esto es 1º y 2º de primaria, 3º y 4º de</w:t>
      </w:r>
      <w:r w:rsidRPr="00562E74">
        <w:rPr>
          <w:rFonts w:ascii="Times New Roman" w:hAnsi="Times New Roman" w:cs="Times New Roman"/>
          <w:sz w:val="24"/>
          <w:szCs w:val="24"/>
        </w:rPr>
        <w:t xml:space="preserve"> primaria y 5º y 6º de primaria. La otra localidad, </w:t>
      </w:r>
      <w:proofErr w:type="spellStart"/>
      <w:r w:rsidR="00DE4E09" w:rsidRPr="00562E74">
        <w:rPr>
          <w:rFonts w:ascii="Times New Roman" w:hAnsi="Times New Roman" w:cs="Times New Roman"/>
          <w:sz w:val="24"/>
          <w:szCs w:val="24"/>
        </w:rPr>
        <w:t>Vadocondes</w:t>
      </w:r>
      <w:proofErr w:type="spellEnd"/>
      <w:r w:rsidRPr="00562E74">
        <w:rPr>
          <w:rFonts w:ascii="Times New Roman" w:hAnsi="Times New Roman" w:cs="Times New Roman"/>
          <w:sz w:val="24"/>
          <w:szCs w:val="24"/>
        </w:rPr>
        <w:t>,</w:t>
      </w:r>
      <w:r w:rsidR="00DE4E09" w:rsidRPr="00562E74">
        <w:rPr>
          <w:rFonts w:ascii="Times New Roman" w:hAnsi="Times New Roman" w:cs="Times New Roman"/>
          <w:sz w:val="24"/>
          <w:szCs w:val="24"/>
        </w:rPr>
        <w:t xml:space="preserve"> </w:t>
      </w:r>
      <w:r w:rsidRPr="00562E74">
        <w:rPr>
          <w:rFonts w:ascii="Times New Roman" w:hAnsi="Times New Roman" w:cs="Times New Roman"/>
          <w:sz w:val="24"/>
          <w:szCs w:val="24"/>
        </w:rPr>
        <w:t xml:space="preserve">cuenta </w:t>
      </w:r>
      <w:r w:rsidR="00DE4E09" w:rsidRPr="00562E74">
        <w:rPr>
          <w:rFonts w:ascii="Times New Roman" w:hAnsi="Times New Roman" w:cs="Times New Roman"/>
          <w:sz w:val="24"/>
          <w:szCs w:val="24"/>
        </w:rPr>
        <w:t xml:space="preserve">con dos unidades, una de infantil y otra de primaria. </w:t>
      </w:r>
    </w:p>
    <w:p w:rsidR="00DE4E09" w:rsidRPr="00562E74" w:rsidRDefault="00FA11FA" w:rsidP="00562E74">
      <w:pPr>
        <w:spacing w:line="240" w:lineRule="auto"/>
        <w:ind w:firstLine="708"/>
        <w:jc w:val="both"/>
        <w:rPr>
          <w:rFonts w:ascii="Times New Roman" w:hAnsi="Times New Roman" w:cs="Times New Roman"/>
          <w:sz w:val="24"/>
          <w:szCs w:val="24"/>
        </w:rPr>
      </w:pPr>
      <w:r w:rsidRPr="00562E74">
        <w:rPr>
          <w:rFonts w:ascii="Times New Roman" w:hAnsi="Times New Roman" w:cs="Times New Roman"/>
          <w:sz w:val="24"/>
          <w:szCs w:val="24"/>
        </w:rPr>
        <w:t>El CRA</w:t>
      </w:r>
      <w:r w:rsidR="00DE4E09" w:rsidRPr="00562E74">
        <w:rPr>
          <w:rFonts w:ascii="Times New Roman" w:hAnsi="Times New Roman" w:cs="Times New Roman"/>
          <w:sz w:val="24"/>
          <w:szCs w:val="24"/>
        </w:rPr>
        <w:t xml:space="preserve"> </w:t>
      </w:r>
      <w:proofErr w:type="spellStart"/>
      <w:r w:rsidR="00DE4E09" w:rsidRPr="00562E74">
        <w:rPr>
          <w:rFonts w:ascii="Times New Roman" w:hAnsi="Times New Roman" w:cs="Times New Roman"/>
          <w:sz w:val="24"/>
          <w:szCs w:val="24"/>
        </w:rPr>
        <w:t>Riberduero</w:t>
      </w:r>
      <w:proofErr w:type="spellEnd"/>
      <w:r w:rsidR="00DE4E09" w:rsidRPr="00562E74">
        <w:rPr>
          <w:rFonts w:ascii="Times New Roman" w:hAnsi="Times New Roman" w:cs="Times New Roman"/>
          <w:sz w:val="24"/>
          <w:szCs w:val="24"/>
        </w:rPr>
        <w:t xml:space="preserve"> tiene en la actualidad 165 alumnos, aumentando la matricula en los últimos años, lo que nos permite tener abiertas l</w:t>
      </w:r>
      <w:r w:rsidRPr="00562E74">
        <w:rPr>
          <w:rFonts w:ascii="Times New Roman" w:hAnsi="Times New Roman" w:cs="Times New Roman"/>
          <w:sz w:val="24"/>
          <w:szCs w:val="24"/>
        </w:rPr>
        <w:t>as cuatro localidades, ampliar</w:t>
      </w:r>
      <w:r w:rsidR="00DE4E09" w:rsidRPr="00562E74">
        <w:rPr>
          <w:rFonts w:ascii="Times New Roman" w:hAnsi="Times New Roman" w:cs="Times New Roman"/>
          <w:sz w:val="24"/>
          <w:szCs w:val="24"/>
        </w:rPr>
        <w:t xml:space="preserve"> espacios de trabajo y servicios. </w:t>
      </w:r>
      <w:r w:rsidRPr="00562E74">
        <w:rPr>
          <w:rFonts w:ascii="Times New Roman" w:hAnsi="Times New Roman" w:cs="Times New Roman"/>
          <w:sz w:val="24"/>
          <w:szCs w:val="24"/>
        </w:rPr>
        <w:t xml:space="preserve">La sección bilingüe del CRA </w:t>
      </w:r>
      <w:r w:rsidR="00DE4E09" w:rsidRPr="00562E74">
        <w:rPr>
          <w:rFonts w:ascii="Times New Roman" w:hAnsi="Times New Roman" w:cs="Times New Roman"/>
          <w:sz w:val="24"/>
          <w:szCs w:val="24"/>
        </w:rPr>
        <w:t>ha culminado</w:t>
      </w:r>
      <w:r w:rsidRPr="00562E74">
        <w:rPr>
          <w:rFonts w:ascii="Times New Roman" w:hAnsi="Times New Roman" w:cs="Times New Roman"/>
          <w:sz w:val="24"/>
          <w:szCs w:val="24"/>
        </w:rPr>
        <w:t xml:space="preserve"> su implantación</w:t>
      </w:r>
      <w:r w:rsidR="00DE4E09" w:rsidRPr="00562E74">
        <w:rPr>
          <w:rFonts w:ascii="Times New Roman" w:hAnsi="Times New Roman" w:cs="Times New Roman"/>
          <w:sz w:val="24"/>
          <w:szCs w:val="24"/>
        </w:rPr>
        <w:t xml:space="preserve"> en el curso 2014- 2015</w:t>
      </w:r>
      <w:r w:rsidRPr="00562E74">
        <w:rPr>
          <w:rFonts w:ascii="Times New Roman" w:hAnsi="Times New Roman" w:cs="Times New Roman"/>
          <w:sz w:val="24"/>
          <w:szCs w:val="24"/>
        </w:rPr>
        <w:t>.</w:t>
      </w:r>
    </w:p>
    <w:p w:rsidR="00FA11FA" w:rsidRPr="00562E74" w:rsidRDefault="00FA11FA" w:rsidP="00562E74">
      <w:pPr>
        <w:spacing w:line="240" w:lineRule="auto"/>
        <w:ind w:firstLine="708"/>
        <w:jc w:val="both"/>
        <w:rPr>
          <w:rFonts w:ascii="Times New Roman" w:hAnsi="Times New Roman" w:cs="Times New Roman"/>
          <w:sz w:val="24"/>
          <w:szCs w:val="24"/>
        </w:rPr>
      </w:pPr>
      <w:r w:rsidRPr="00562E74">
        <w:rPr>
          <w:rFonts w:ascii="Times New Roman" w:hAnsi="Times New Roman" w:cs="Times New Roman"/>
          <w:sz w:val="24"/>
          <w:szCs w:val="24"/>
        </w:rPr>
        <w:t xml:space="preserve">En la escuela Rural </w:t>
      </w:r>
      <w:proofErr w:type="spellStart"/>
      <w:r w:rsidRPr="00562E74">
        <w:rPr>
          <w:rFonts w:ascii="Times New Roman" w:hAnsi="Times New Roman" w:cs="Times New Roman"/>
          <w:sz w:val="24"/>
          <w:szCs w:val="24"/>
        </w:rPr>
        <w:t>Riberduero</w:t>
      </w:r>
      <w:proofErr w:type="spellEnd"/>
      <w:r w:rsidRPr="00562E74">
        <w:rPr>
          <w:rFonts w:ascii="Times New Roman" w:hAnsi="Times New Roman" w:cs="Times New Roman"/>
          <w:sz w:val="24"/>
          <w:szCs w:val="24"/>
        </w:rPr>
        <w:t xml:space="preserve"> hemos desarrollado un plan lector que lleva incorporada la escritura como fuente de placer, de trabajo cooperativo y un estímulo para potenciar eso que todos los planes de lectura persiguen: que los alumnos sientan el deseo de leer. </w:t>
      </w:r>
    </w:p>
    <w:p w:rsidR="00B465D7" w:rsidRPr="00562E74" w:rsidRDefault="00A016B1" w:rsidP="00562E74">
      <w:pPr>
        <w:spacing w:line="240" w:lineRule="auto"/>
        <w:ind w:firstLine="360"/>
        <w:jc w:val="both"/>
        <w:rPr>
          <w:rFonts w:ascii="Times New Roman" w:hAnsi="Times New Roman" w:cs="Times New Roman"/>
          <w:sz w:val="24"/>
          <w:szCs w:val="24"/>
        </w:rPr>
      </w:pPr>
      <w:r w:rsidRPr="00562E74">
        <w:rPr>
          <w:rFonts w:ascii="Times New Roman" w:hAnsi="Times New Roman" w:cs="Times New Roman"/>
          <w:sz w:val="24"/>
          <w:szCs w:val="24"/>
        </w:rPr>
        <w:lastRenderedPageBreak/>
        <w:t>Para ello t</w:t>
      </w:r>
      <w:r w:rsidR="00B465D7" w:rsidRPr="00562E74">
        <w:rPr>
          <w:rFonts w:ascii="Times New Roman" w:hAnsi="Times New Roman" w:cs="Times New Roman"/>
          <w:sz w:val="24"/>
          <w:szCs w:val="24"/>
        </w:rPr>
        <w:t xml:space="preserve">omamos </w:t>
      </w:r>
      <w:r w:rsidRPr="00562E74">
        <w:rPr>
          <w:rFonts w:ascii="Times New Roman" w:hAnsi="Times New Roman" w:cs="Times New Roman"/>
          <w:sz w:val="24"/>
          <w:szCs w:val="24"/>
        </w:rPr>
        <w:t>como marco normativo</w:t>
      </w:r>
      <w:r w:rsidR="00B465D7" w:rsidRPr="00562E74">
        <w:rPr>
          <w:rFonts w:ascii="Times New Roman" w:hAnsi="Times New Roman" w:cs="Times New Roman"/>
          <w:sz w:val="24"/>
          <w:szCs w:val="24"/>
        </w:rPr>
        <w:t xml:space="preserve"> el Plan de fomento de la Lectura que marca las directrices que deben tener en cuenta los centros públicos y concertados de</w:t>
      </w:r>
      <w:r w:rsidRPr="00562E74">
        <w:rPr>
          <w:rFonts w:ascii="Times New Roman" w:hAnsi="Times New Roman" w:cs="Times New Roman"/>
          <w:sz w:val="24"/>
          <w:szCs w:val="24"/>
        </w:rPr>
        <w:t xml:space="preserve"> </w:t>
      </w:r>
      <w:r w:rsidR="00B465D7" w:rsidRPr="00562E74">
        <w:rPr>
          <w:rFonts w:ascii="Times New Roman" w:hAnsi="Times New Roman" w:cs="Times New Roman"/>
          <w:sz w:val="24"/>
          <w:szCs w:val="24"/>
        </w:rPr>
        <w:t>educación infanti</w:t>
      </w:r>
      <w:r w:rsidR="0072150C" w:rsidRPr="00562E74">
        <w:rPr>
          <w:rFonts w:ascii="Times New Roman" w:hAnsi="Times New Roman" w:cs="Times New Roman"/>
          <w:sz w:val="24"/>
          <w:szCs w:val="24"/>
        </w:rPr>
        <w:t>l y primaria en Castilla y León.</w:t>
      </w:r>
    </w:p>
    <w:p w:rsidR="00B465D7" w:rsidRPr="00562E74" w:rsidRDefault="00B465D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ORDEN EDU/747/2014, de 22 de agosto, por la que se regula la elaboración y ejecución de los planes de lectura de los centros docentes de la Comunidad de Castilla y León.</w:t>
      </w:r>
    </w:p>
    <w:p w:rsidR="00B465D7" w:rsidRPr="00562E74" w:rsidRDefault="00B465D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ORDEN EDU/351/2016, de 25 de abril, por la que se modifica la Orden EDU/747/2014, de 22 de agosto, por la que se regula la elaboración y ejecución de los planes de lectura de los centros docentes de la Comunidad de Castilla y León.</w:t>
      </w:r>
    </w:p>
    <w:p w:rsidR="00DE4E09" w:rsidRPr="00562E74" w:rsidRDefault="00DE4E09" w:rsidP="00562E74">
      <w:pPr>
        <w:spacing w:line="240" w:lineRule="auto"/>
        <w:ind w:firstLine="360"/>
        <w:jc w:val="both"/>
        <w:rPr>
          <w:rFonts w:ascii="Times New Roman" w:hAnsi="Times New Roman" w:cs="Times New Roman"/>
          <w:sz w:val="24"/>
          <w:szCs w:val="24"/>
        </w:rPr>
      </w:pPr>
      <w:r w:rsidRPr="00562E74">
        <w:rPr>
          <w:rFonts w:ascii="Times New Roman" w:hAnsi="Times New Roman" w:cs="Times New Roman"/>
          <w:sz w:val="24"/>
          <w:szCs w:val="24"/>
        </w:rPr>
        <w:t>En él podemos leer cómo se destaca el valor de l</w:t>
      </w:r>
      <w:r w:rsidR="00B465D7" w:rsidRPr="00562E74">
        <w:rPr>
          <w:rFonts w:ascii="Times New Roman" w:hAnsi="Times New Roman" w:cs="Times New Roman"/>
          <w:sz w:val="24"/>
          <w:szCs w:val="24"/>
        </w:rPr>
        <w:t xml:space="preserve">a lectura y la escritura </w:t>
      </w:r>
      <w:r w:rsidRPr="00562E74">
        <w:rPr>
          <w:rFonts w:ascii="Times New Roman" w:hAnsi="Times New Roman" w:cs="Times New Roman"/>
          <w:sz w:val="24"/>
          <w:szCs w:val="24"/>
        </w:rPr>
        <w:t xml:space="preserve">que </w:t>
      </w:r>
      <w:r w:rsidR="00B465D7" w:rsidRPr="00562E74">
        <w:rPr>
          <w:rFonts w:ascii="Times New Roman" w:hAnsi="Times New Roman" w:cs="Times New Roman"/>
          <w:sz w:val="24"/>
          <w:szCs w:val="24"/>
        </w:rPr>
        <w:t>son, sin ninguna duda, instrumentos fundamentales para la adquisición del conocimiento y para el apr</w:t>
      </w:r>
      <w:r w:rsidRPr="00562E74">
        <w:rPr>
          <w:rFonts w:ascii="Times New Roman" w:hAnsi="Times New Roman" w:cs="Times New Roman"/>
          <w:sz w:val="24"/>
          <w:szCs w:val="24"/>
        </w:rPr>
        <w:t xml:space="preserve">endizaje a lo largo de la vida. Se insiste en que </w:t>
      </w:r>
      <w:r w:rsidR="00B465D7" w:rsidRPr="00562E74">
        <w:rPr>
          <w:rFonts w:ascii="Times New Roman" w:hAnsi="Times New Roman" w:cs="Times New Roman"/>
          <w:sz w:val="24"/>
          <w:szCs w:val="24"/>
        </w:rPr>
        <w:t>trabajar en la mejora de la competencia en comunicación lingüística debe ser un objetivo prioritario y tarea de todos aquellos que comparten la responsabilidad en la educación de los niños y adolescentes, comprometiendo a toda la sociedad, especialmente a las fa</w:t>
      </w:r>
      <w:r w:rsidR="0072150C" w:rsidRPr="00562E74">
        <w:rPr>
          <w:rFonts w:ascii="Times New Roman" w:hAnsi="Times New Roman" w:cs="Times New Roman"/>
          <w:sz w:val="24"/>
          <w:szCs w:val="24"/>
        </w:rPr>
        <w:t>milias y a los centros docentes:</w:t>
      </w:r>
      <w:r w:rsidR="00B465D7" w:rsidRPr="00562E74">
        <w:rPr>
          <w:rFonts w:ascii="Times New Roman" w:hAnsi="Times New Roman" w:cs="Times New Roman"/>
          <w:sz w:val="24"/>
          <w:szCs w:val="24"/>
        </w:rPr>
        <w:t xml:space="preserve"> </w:t>
      </w:r>
    </w:p>
    <w:p w:rsidR="00DE4E09" w:rsidRPr="00562E74" w:rsidRDefault="00DE4E09" w:rsidP="00562E74">
      <w:pPr>
        <w:spacing w:line="240" w:lineRule="auto"/>
        <w:ind w:left="360"/>
        <w:jc w:val="both"/>
        <w:rPr>
          <w:rFonts w:ascii="Times New Roman" w:hAnsi="Times New Roman" w:cs="Times New Roman"/>
          <w:sz w:val="24"/>
          <w:szCs w:val="24"/>
        </w:rPr>
      </w:pPr>
      <w:r w:rsidRPr="00562E74">
        <w:rPr>
          <w:rFonts w:ascii="Times New Roman" w:hAnsi="Times New Roman" w:cs="Times New Roman"/>
          <w:sz w:val="24"/>
          <w:szCs w:val="24"/>
        </w:rPr>
        <w:t>Cabe precisar que l</w:t>
      </w:r>
      <w:r w:rsidR="00B465D7" w:rsidRPr="00562E74">
        <w:rPr>
          <w:rFonts w:ascii="Times New Roman" w:hAnsi="Times New Roman" w:cs="Times New Roman"/>
          <w:sz w:val="24"/>
          <w:szCs w:val="24"/>
        </w:rPr>
        <w:t>eer y escribir hoy supone saber usar diferentes soportes, conocer e interpretar una variada tipología textual y aprender a utilizar estrategias que permitan discriminar la información relevante de la superflua. Leer y escribir no sólo es desarrollar la competencia lectora sino, además asociarlo a todas las competencias, especialmente a la competencia para aprender a apre</w:t>
      </w:r>
      <w:r w:rsidRPr="00562E74">
        <w:rPr>
          <w:rFonts w:ascii="Times New Roman" w:hAnsi="Times New Roman" w:cs="Times New Roman"/>
          <w:sz w:val="24"/>
          <w:szCs w:val="24"/>
        </w:rPr>
        <w:t>nder y a la competencia digital.</w:t>
      </w:r>
    </w:p>
    <w:p w:rsidR="00B465D7" w:rsidRPr="00562E74" w:rsidRDefault="00B465D7" w:rsidP="00562E74">
      <w:pPr>
        <w:spacing w:line="240" w:lineRule="auto"/>
        <w:ind w:firstLine="708"/>
        <w:jc w:val="both"/>
        <w:rPr>
          <w:rFonts w:ascii="Times New Roman" w:hAnsi="Times New Roman" w:cs="Times New Roman"/>
          <w:sz w:val="24"/>
          <w:szCs w:val="24"/>
        </w:rPr>
      </w:pPr>
      <w:r w:rsidRPr="00562E74">
        <w:rPr>
          <w:rFonts w:ascii="Times New Roman" w:hAnsi="Times New Roman" w:cs="Times New Roman"/>
          <w:sz w:val="24"/>
          <w:szCs w:val="24"/>
        </w:rPr>
        <w:t>En este c</w:t>
      </w:r>
      <w:r w:rsidR="003303DE" w:rsidRPr="00562E74">
        <w:rPr>
          <w:rFonts w:ascii="Times New Roman" w:hAnsi="Times New Roman" w:cs="Times New Roman"/>
          <w:sz w:val="24"/>
          <w:szCs w:val="24"/>
        </w:rPr>
        <w:t>ontexto, el plan de lectura de C</w:t>
      </w:r>
      <w:r w:rsidRPr="00562E74">
        <w:rPr>
          <w:rFonts w:ascii="Times New Roman" w:hAnsi="Times New Roman" w:cs="Times New Roman"/>
          <w:sz w:val="24"/>
          <w:szCs w:val="24"/>
        </w:rPr>
        <w:t>entro debe recoger aspectos relacionados con la comprensión de textos y la producción de los mismos, la dinamización de la lectura y la capacidad pa</w:t>
      </w:r>
      <w:r w:rsidR="00DE4E09" w:rsidRPr="00562E74">
        <w:rPr>
          <w:rFonts w:ascii="Times New Roman" w:hAnsi="Times New Roman" w:cs="Times New Roman"/>
          <w:sz w:val="24"/>
          <w:szCs w:val="24"/>
        </w:rPr>
        <w:t>ra buscar y evaluar información</w:t>
      </w:r>
      <w:r w:rsidR="003303DE" w:rsidRPr="00562E74">
        <w:rPr>
          <w:rFonts w:ascii="Times New Roman" w:hAnsi="Times New Roman" w:cs="Times New Roman"/>
          <w:sz w:val="24"/>
          <w:szCs w:val="24"/>
        </w:rPr>
        <w:t>. Por lo tanto, debemos entenderlo</w:t>
      </w:r>
      <w:r w:rsidRPr="00562E74">
        <w:rPr>
          <w:rFonts w:ascii="Times New Roman" w:hAnsi="Times New Roman" w:cs="Times New Roman"/>
          <w:sz w:val="24"/>
          <w:szCs w:val="24"/>
        </w:rPr>
        <w:t xml:space="preserve"> como una respuesta para aumentar el peso de la lectura, escritura y expresión oral en todas las áreas del currículo</w:t>
      </w:r>
      <w:r w:rsidR="00DE4E09" w:rsidRPr="00562E74">
        <w:rPr>
          <w:rFonts w:ascii="Times New Roman" w:hAnsi="Times New Roman" w:cs="Times New Roman"/>
          <w:sz w:val="24"/>
          <w:szCs w:val="24"/>
        </w:rPr>
        <w:t>.</w:t>
      </w:r>
    </w:p>
    <w:p w:rsidR="00CB40A7" w:rsidRPr="00562E74" w:rsidRDefault="00CB40A7" w:rsidP="00562E74">
      <w:pPr>
        <w:spacing w:line="240" w:lineRule="auto"/>
        <w:jc w:val="both"/>
        <w:rPr>
          <w:rFonts w:ascii="Times New Roman" w:hAnsi="Times New Roman" w:cs="Times New Roman"/>
          <w:sz w:val="24"/>
          <w:szCs w:val="24"/>
        </w:rPr>
      </w:pPr>
      <w:r w:rsidRPr="00562E74">
        <w:rPr>
          <w:rFonts w:ascii="Times New Roman" w:hAnsi="Times New Roman" w:cs="Times New Roman"/>
          <w:b/>
          <w:sz w:val="24"/>
          <w:szCs w:val="24"/>
        </w:rPr>
        <w:t>Qué es el plan lector</w:t>
      </w:r>
      <w:r w:rsidR="00DE4E09" w:rsidRPr="00562E74">
        <w:rPr>
          <w:rFonts w:ascii="Times New Roman" w:hAnsi="Times New Roman" w:cs="Times New Roman"/>
          <w:sz w:val="24"/>
          <w:szCs w:val="24"/>
        </w:rPr>
        <w:t>, según la Orden EDU/747</w:t>
      </w:r>
      <w:r w:rsidRPr="00562E74">
        <w:rPr>
          <w:rFonts w:ascii="Times New Roman" w:hAnsi="Times New Roman" w:cs="Times New Roman"/>
          <w:sz w:val="24"/>
          <w:szCs w:val="24"/>
        </w:rPr>
        <w:t>:</w:t>
      </w:r>
    </w:p>
    <w:p w:rsidR="00147E0C"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“El plan de lectura de centro es el conjunto de objetivos, metodologías y estrategias confluyentes para promover el fomento de la lectura y el desarrollo de la comprensión lectora, lo que implica un apoyo explícito a la adquisición de las competencias”</w:t>
      </w:r>
    </w:p>
    <w:p w:rsidR="00CB40A7" w:rsidRPr="00147E0C" w:rsidRDefault="00CB40A7" w:rsidP="00147E0C">
      <w:pPr>
        <w:spacing w:line="240" w:lineRule="auto"/>
        <w:ind w:left="360"/>
        <w:jc w:val="both"/>
        <w:rPr>
          <w:rFonts w:ascii="Times New Roman" w:hAnsi="Times New Roman" w:cs="Times New Roman"/>
          <w:sz w:val="24"/>
          <w:szCs w:val="24"/>
        </w:rPr>
      </w:pPr>
      <w:r w:rsidRPr="00147E0C">
        <w:rPr>
          <w:rFonts w:ascii="Times New Roman" w:hAnsi="Times New Roman" w:cs="Times New Roman"/>
          <w:b/>
          <w:sz w:val="24"/>
          <w:szCs w:val="24"/>
        </w:rPr>
        <w:t>Características</w:t>
      </w:r>
      <w:r w:rsidRPr="00147E0C">
        <w:rPr>
          <w:rFonts w:ascii="Times New Roman" w:hAnsi="Times New Roman" w:cs="Times New Roman"/>
          <w:sz w:val="24"/>
          <w:szCs w:val="24"/>
        </w:rPr>
        <w:t>:</w:t>
      </w:r>
    </w:p>
    <w:p w:rsidR="00DE4E09" w:rsidRPr="00562E74"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a) Concebirse para todas las edades y etapas educativas, y dentro de éstas, para todas las áreas, materias, ámbitos y módulos, y no exclusivamente para áreas y materias lingüísticas.  </w:t>
      </w:r>
    </w:p>
    <w:p w:rsidR="00DE4E09" w:rsidRPr="00562E74"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b) Ha de ser realista, operativo, viable, progresivo. </w:t>
      </w:r>
    </w:p>
    <w:p w:rsidR="00DE4E09" w:rsidRPr="00562E74"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c) Ha de ser contextualizado, es decir, partir de la realidad del centro. </w:t>
      </w:r>
    </w:p>
    <w:p w:rsidR="00DE4E09" w:rsidRPr="00562E74"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d) Ha de ser flexible y consensuado con la comunidad educativa. </w:t>
      </w:r>
    </w:p>
    <w:p w:rsidR="00DE4E09" w:rsidRPr="00562E74"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e) Su eje vertebrador debe ser la biblioteca escolar y aprovecharse de otros recursos culturales del entorno: bibliotecas públicas, centros cultur</w:t>
      </w:r>
      <w:r w:rsidR="00DE4E09" w:rsidRPr="00562E74">
        <w:rPr>
          <w:rFonts w:ascii="Times New Roman" w:hAnsi="Times New Roman" w:cs="Times New Roman"/>
          <w:sz w:val="24"/>
          <w:szCs w:val="24"/>
        </w:rPr>
        <w:t>ales, fundaciones, museos...</w:t>
      </w:r>
    </w:p>
    <w:p w:rsidR="00DE4E09" w:rsidRPr="00562E74"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f) Debe incluir las buenas prácticas que el centro ha desarrollado. </w:t>
      </w:r>
    </w:p>
    <w:p w:rsidR="00147E0C"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lastRenderedPageBreak/>
        <w:t xml:space="preserve">g) Debe incluir las estrategias </w:t>
      </w:r>
      <w:proofErr w:type="spellStart"/>
      <w:r w:rsidRPr="00562E74">
        <w:rPr>
          <w:rFonts w:ascii="Times New Roman" w:hAnsi="Times New Roman" w:cs="Times New Roman"/>
          <w:sz w:val="24"/>
          <w:szCs w:val="24"/>
        </w:rPr>
        <w:t>lectoescritoras</w:t>
      </w:r>
      <w:proofErr w:type="spellEnd"/>
      <w:r w:rsidRPr="00562E74">
        <w:rPr>
          <w:rFonts w:ascii="Times New Roman" w:hAnsi="Times New Roman" w:cs="Times New Roman"/>
          <w:sz w:val="24"/>
          <w:szCs w:val="24"/>
        </w:rPr>
        <w:t xml:space="preserve"> recogidas en el plan lector y el plan de escritura establecidos en la Orden EDU/519/2014, de 17 de junio. </w:t>
      </w:r>
    </w:p>
    <w:p w:rsidR="00CB40A7" w:rsidRPr="00147E0C" w:rsidRDefault="00CB40A7" w:rsidP="00147E0C">
      <w:pPr>
        <w:spacing w:line="240" w:lineRule="auto"/>
        <w:ind w:left="360"/>
        <w:jc w:val="both"/>
        <w:rPr>
          <w:rFonts w:ascii="Times New Roman" w:hAnsi="Times New Roman" w:cs="Times New Roman"/>
          <w:sz w:val="24"/>
          <w:szCs w:val="24"/>
        </w:rPr>
      </w:pPr>
      <w:r w:rsidRPr="00147E0C">
        <w:rPr>
          <w:rFonts w:ascii="Times New Roman" w:hAnsi="Times New Roman" w:cs="Times New Roman"/>
          <w:b/>
          <w:sz w:val="24"/>
          <w:szCs w:val="24"/>
        </w:rPr>
        <w:t xml:space="preserve">Objetivos: </w:t>
      </w:r>
    </w:p>
    <w:p w:rsidR="00CB40A7" w:rsidRPr="00562E74" w:rsidRDefault="00CB40A7" w:rsidP="00562E74">
      <w:pPr>
        <w:pStyle w:val="Prrafodelista"/>
        <w:numPr>
          <w:ilvl w:val="0"/>
          <w:numId w:val="2"/>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El plan de lectura de centro tendrá los siguientes objetivos generales: </w:t>
      </w:r>
    </w:p>
    <w:p w:rsidR="00CB40A7" w:rsidRPr="00562E74" w:rsidRDefault="00CB40A7" w:rsidP="00562E74">
      <w:pPr>
        <w:spacing w:line="240" w:lineRule="auto"/>
        <w:ind w:left="720"/>
        <w:jc w:val="both"/>
        <w:rPr>
          <w:rFonts w:ascii="Times New Roman" w:hAnsi="Times New Roman" w:cs="Times New Roman"/>
          <w:sz w:val="24"/>
          <w:szCs w:val="24"/>
        </w:rPr>
      </w:pPr>
      <w:r w:rsidRPr="00562E74">
        <w:rPr>
          <w:rFonts w:ascii="Times New Roman" w:hAnsi="Times New Roman" w:cs="Times New Roman"/>
          <w:sz w:val="24"/>
          <w:szCs w:val="24"/>
        </w:rPr>
        <w:t xml:space="preserve">a) Despertar, aumentar y consolidar el interés del alumnado por la lectura como elemento de disfrute personal. </w:t>
      </w:r>
    </w:p>
    <w:p w:rsidR="00CB40A7" w:rsidRPr="00562E74" w:rsidRDefault="00CB40A7" w:rsidP="00562E74">
      <w:pPr>
        <w:spacing w:line="240" w:lineRule="auto"/>
        <w:ind w:left="720"/>
        <w:jc w:val="both"/>
        <w:rPr>
          <w:rFonts w:ascii="Times New Roman" w:hAnsi="Times New Roman" w:cs="Times New Roman"/>
          <w:sz w:val="24"/>
          <w:szCs w:val="24"/>
        </w:rPr>
      </w:pPr>
      <w:r w:rsidRPr="00562E74">
        <w:rPr>
          <w:rFonts w:ascii="Times New Roman" w:hAnsi="Times New Roman" w:cs="Times New Roman"/>
          <w:sz w:val="24"/>
          <w:szCs w:val="24"/>
        </w:rPr>
        <w:t xml:space="preserve">b) Proporcionar y reforzar estrategias desde todas las áreas del currículo para que los escolares desarrollen habilidades de lectura, escritura y comunicación oral y se formen como sujetos capaces de desenvolverse con éxito en el ámbito escolar y fuera de él. </w:t>
      </w:r>
    </w:p>
    <w:p w:rsidR="00CB40A7" w:rsidRPr="00562E74" w:rsidRDefault="00CB40A7" w:rsidP="00562E74">
      <w:pPr>
        <w:spacing w:line="240" w:lineRule="auto"/>
        <w:ind w:left="720"/>
        <w:jc w:val="both"/>
        <w:rPr>
          <w:rFonts w:ascii="Times New Roman" w:hAnsi="Times New Roman" w:cs="Times New Roman"/>
          <w:sz w:val="24"/>
          <w:szCs w:val="24"/>
        </w:rPr>
      </w:pPr>
      <w:r w:rsidRPr="00562E74">
        <w:rPr>
          <w:rFonts w:ascii="Times New Roman" w:hAnsi="Times New Roman" w:cs="Times New Roman"/>
          <w:sz w:val="24"/>
          <w:szCs w:val="24"/>
        </w:rPr>
        <w:t xml:space="preserve">c) Facilitar al alumnado el aprendizaje de estrategias que permitan discriminar la información relevante e interpretar una variada tipología de textos, en diferentes soportes de lectura y escritura. </w:t>
      </w:r>
    </w:p>
    <w:p w:rsidR="00CB40A7" w:rsidRPr="00562E74" w:rsidRDefault="00CB40A7" w:rsidP="00562E74">
      <w:pPr>
        <w:spacing w:line="240" w:lineRule="auto"/>
        <w:ind w:left="720"/>
        <w:jc w:val="both"/>
        <w:rPr>
          <w:rFonts w:ascii="Times New Roman" w:hAnsi="Times New Roman" w:cs="Times New Roman"/>
          <w:sz w:val="24"/>
          <w:szCs w:val="24"/>
        </w:rPr>
      </w:pPr>
      <w:r w:rsidRPr="00562E74">
        <w:rPr>
          <w:rFonts w:ascii="Times New Roman" w:hAnsi="Times New Roman" w:cs="Times New Roman"/>
          <w:sz w:val="24"/>
          <w:szCs w:val="24"/>
        </w:rPr>
        <w:t xml:space="preserve">d) Promover que el profesorado asocie la lectura, la escritura y la comunicación oral al desarrollo de las competencias. </w:t>
      </w:r>
    </w:p>
    <w:p w:rsidR="00CB40A7" w:rsidRPr="00562E74" w:rsidRDefault="00CB40A7" w:rsidP="00562E74">
      <w:pPr>
        <w:spacing w:line="240" w:lineRule="auto"/>
        <w:ind w:left="720"/>
        <w:jc w:val="both"/>
        <w:rPr>
          <w:rFonts w:ascii="Times New Roman" w:hAnsi="Times New Roman" w:cs="Times New Roman"/>
          <w:sz w:val="24"/>
          <w:szCs w:val="24"/>
        </w:rPr>
      </w:pPr>
      <w:r w:rsidRPr="00562E74">
        <w:rPr>
          <w:rFonts w:ascii="Times New Roman" w:hAnsi="Times New Roman" w:cs="Times New Roman"/>
          <w:sz w:val="24"/>
          <w:szCs w:val="24"/>
        </w:rPr>
        <w:t xml:space="preserve">e) Transformar la biblioteca escolar en un verdadero centro de recursos en diferentes soportes, para la enseñanza, el aprendizaje y el disfrute de la lectura. </w:t>
      </w:r>
    </w:p>
    <w:p w:rsidR="00CB40A7" w:rsidRPr="00562E74" w:rsidRDefault="00B46ED9" w:rsidP="00147E0C">
      <w:pPr>
        <w:spacing w:line="240" w:lineRule="auto"/>
        <w:jc w:val="both"/>
        <w:rPr>
          <w:rFonts w:ascii="Times New Roman" w:hAnsi="Times New Roman" w:cs="Times New Roman"/>
          <w:b/>
          <w:sz w:val="24"/>
          <w:szCs w:val="24"/>
        </w:rPr>
      </w:pPr>
      <w:r w:rsidRPr="00562E74">
        <w:rPr>
          <w:rFonts w:ascii="Times New Roman" w:hAnsi="Times New Roman" w:cs="Times New Roman"/>
          <w:b/>
          <w:sz w:val="24"/>
          <w:szCs w:val="24"/>
        </w:rPr>
        <w:t>Nuestro plan lector</w:t>
      </w:r>
    </w:p>
    <w:p w:rsidR="003303DE" w:rsidRPr="00562E74" w:rsidRDefault="003303DE"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Desde cursos atrás venimos observando en nuestros alumnos que buena parte de su fracaso en sus aprendizajes se debe a una serie de actitudes negativas como: </w:t>
      </w:r>
    </w:p>
    <w:p w:rsidR="003303DE" w:rsidRPr="00562E74" w:rsidRDefault="003303DE" w:rsidP="00562E74">
      <w:pPr>
        <w:numPr>
          <w:ilvl w:val="0"/>
          <w:numId w:val="4"/>
        </w:numPr>
        <w:tabs>
          <w:tab w:val="left" w:pos="720"/>
        </w:tabs>
        <w:suppressAutoHyphens/>
        <w:spacing w:after="0" w:line="240" w:lineRule="auto"/>
        <w:jc w:val="both"/>
        <w:rPr>
          <w:rFonts w:ascii="Times New Roman" w:hAnsi="Times New Roman" w:cs="Times New Roman"/>
          <w:sz w:val="24"/>
          <w:szCs w:val="24"/>
        </w:rPr>
      </w:pPr>
      <w:r w:rsidRPr="00562E74">
        <w:rPr>
          <w:rFonts w:ascii="Times New Roman" w:hAnsi="Times New Roman" w:cs="Times New Roman"/>
          <w:sz w:val="24"/>
          <w:szCs w:val="24"/>
        </w:rPr>
        <w:t>falta de atención y concentración a la hora de leer y escribir.</w:t>
      </w:r>
    </w:p>
    <w:p w:rsidR="003303DE" w:rsidRPr="00562E74" w:rsidRDefault="003303DE" w:rsidP="00562E74">
      <w:pPr>
        <w:numPr>
          <w:ilvl w:val="0"/>
          <w:numId w:val="4"/>
        </w:numPr>
        <w:tabs>
          <w:tab w:val="left" w:pos="720"/>
        </w:tabs>
        <w:suppressAutoHyphens/>
        <w:spacing w:after="0" w:line="240" w:lineRule="auto"/>
        <w:jc w:val="both"/>
        <w:rPr>
          <w:rFonts w:ascii="Times New Roman" w:hAnsi="Times New Roman" w:cs="Times New Roman"/>
          <w:sz w:val="24"/>
          <w:szCs w:val="24"/>
        </w:rPr>
      </w:pPr>
      <w:r w:rsidRPr="00562E74">
        <w:rPr>
          <w:rFonts w:ascii="Times New Roman" w:hAnsi="Times New Roman" w:cs="Times New Roman"/>
          <w:sz w:val="24"/>
          <w:szCs w:val="24"/>
        </w:rPr>
        <w:t>lecturas rápidas y superficiales que impiden escribir con corrección (muchas faltas de ortografía), comprender lo que leen y por tanto, esa lectura no es comprensiva ni crítica.</w:t>
      </w:r>
    </w:p>
    <w:p w:rsidR="003303DE" w:rsidRPr="00562E74" w:rsidRDefault="003303DE" w:rsidP="00562E74">
      <w:pPr>
        <w:numPr>
          <w:ilvl w:val="0"/>
          <w:numId w:val="4"/>
        </w:numPr>
        <w:tabs>
          <w:tab w:val="left" w:pos="720"/>
        </w:tabs>
        <w:suppressAutoHyphens/>
        <w:spacing w:after="0" w:line="240" w:lineRule="auto"/>
        <w:jc w:val="both"/>
        <w:rPr>
          <w:rFonts w:ascii="Times New Roman" w:hAnsi="Times New Roman" w:cs="Times New Roman"/>
          <w:sz w:val="24"/>
          <w:szCs w:val="24"/>
        </w:rPr>
      </w:pPr>
      <w:r w:rsidRPr="00562E74">
        <w:rPr>
          <w:rFonts w:ascii="Times New Roman" w:hAnsi="Times New Roman" w:cs="Times New Roman"/>
          <w:sz w:val="24"/>
          <w:szCs w:val="24"/>
        </w:rPr>
        <w:t>Falta de estructuración en las producciones escritas.</w:t>
      </w:r>
    </w:p>
    <w:p w:rsidR="003303DE" w:rsidRPr="00562E74" w:rsidRDefault="003303DE" w:rsidP="00562E74">
      <w:pPr>
        <w:spacing w:line="240" w:lineRule="auto"/>
        <w:jc w:val="both"/>
        <w:rPr>
          <w:rFonts w:ascii="Times New Roman" w:hAnsi="Times New Roman" w:cs="Times New Roman"/>
          <w:sz w:val="24"/>
          <w:szCs w:val="24"/>
        </w:rPr>
      </w:pPr>
    </w:p>
    <w:p w:rsidR="00147E0C" w:rsidRDefault="003303DE" w:rsidP="00147E0C">
      <w:pPr>
        <w:spacing w:line="240" w:lineRule="auto"/>
        <w:ind w:firstLine="360"/>
        <w:jc w:val="both"/>
        <w:rPr>
          <w:rFonts w:ascii="Times New Roman" w:hAnsi="Times New Roman" w:cs="Times New Roman"/>
          <w:sz w:val="24"/>
          <w:szCs w:val="24"/>
        </w:rPr>
      </w:pPr>
      <w:r w:rsidRPr="00562E74">
        <w:rPr>
          <w:rFonts w:ascii="Times New Roman" w:hAnsi="Times New Roman" w:cs="Times New Roman"/>
          <w:sz w:val="24"/>
          <w:szCs w:val="24"/>
        </w:rPr>
        <w:t xml:space="preserve">Podemos decir que fruto del trabajo de  años anteriores hemos conseguido crear un hábito lector </w:t>
      </w:r>
      <w:r w:rsidR="008A41FA" w:rsidRPr="00562E74">
        <w:rPr>
          <w:rFonts w:ascii="Times New Roman" w:hAnsi="Times New Roman" w:cs="Times New Roman"/>
          <w:sz w:val="24"/>
          <w:szCs w:val="24"/>
        </w:rPr>
        <w:t>plausible</w:t>
      </w:r>
      <w:r w:rsidRPr="00562E74">
        <w:rPr>
          <w:rFonts w:ascii="Times New Roman" w:hAnsi="Times New Roman" w:cs="Times New Roman"/>
          <w:sz w:val="24"/>
          <w:szCs w:val="24"/>
        </w:rPr>
        <w:t xml:space="preserve"> en nuestras aulas y para mantener </w:t>
      </w:r>
      <w:r w:rsidR="008A41FA" w:rsidRPr="00562E74">
        <w:rPr>
          <w:rFonts w:ascii="Times New Roman" w:hAnsi="Times New Roman" w:cs="Times New Roman"/>
          <w:sz w:val="24"/>
          <w:szCs w:val="24"/>
        </w:rPr>
        <w:t>y mejorar ese hábito, seguimos</w:t>
      </w:r>
      <w:r w:rsidRPr="00562E74">
        <w:rPr>
          <w:rFonts w:ascii="Times New Roman" w:hAnsi="Times New Roman" w:cs="Times New Roman"/>
          <w:sz w:val="24"/>
          <w:szCs w:val="24"/>
        </w:rPr>
        <w:t xml:space="preserve"> desarrollando  nuevas estrategias que </w:t>
      </w:r>
      <w:r w:rsidR="008A41FA" w:rsidRPr="00562E74">
        <w:rPr>
          <w:rFonts w:ascii="Times New Roman" w:hAnsi="Times New Roman" w:cs="Times New Roman"/>
          <w:sz w:val="24"/>
          <w:szCs w:val="24"/>
        </w:rPr>
        <w:t>fortalezcan</w:t>
      </w:r>
      <w:r w:rsidRPr="00562E74">
        <w:rPr>
          <w:rFonts w:ascii="Times New Roman" w:hAnsi="Times New Roman" w:cs="Times New Roman"/>
          <w:sz w:val="24"/>
          <w:szCs w:val="24"/>
        </w:rPr>
        <w:t xml:space="preserve"> y </w:t>
      </w:r>
      <w:r w:rsidR="008A41FA" w:rsidRPr="00562E74">
        <w:rPr>
          <w:rFonts w:ascii="Times New Roman" w:hAnsi="Times New Roman" w:cs="Times New Roman"/>
          <w:sz w:val="24"/>
          <w:szCs w:val="24"/>
        </w:rPr>
        <w:t>promuevan</w:t>
      </w:r>
      <w:r w:rsidRPr="00562E74">
        <w:rPr>
          <w:rFonts w:ascii="Times New Roman" w:hAnsi="Times New Roman" w:cs="Times New Roman"/>
          <w:sz w:val="24"/>
          <w:szCs w:val="24"/>
        </w:rPr>
        <w:t xml:space="preserve"> el gusto por la lectura de nuestros alumnos. </w:t>
      </w:r>
    </w:p>
    <w:p w:rsidR="003303DE" w:rsidRPr="00562E74" w:rsidRDefault="003303DE" w:rsidP="00147E0C">
      <w:pPr>
        <w:spacing w:line="240" w:lineRule="auto"/>
        <w:ind w:firstLine="360"/>
        <w:jc w:val="both"/>
        <w:rPr>
          <w:rFonts w:ascii="Times New Roman" w:hAnsi="Times New Roman" w:cs="Times New Roman"/>
          <w:sz w:val="24"/>
          <w:szCs w:val="24"/>
        </w:rPr>
      </w:pPr>
      <w:r w:rsidRPr="00562E74">
        <w:rPr>
          <w:rFonts w:ascii="Times New Roman" w:hAnsi="Times New Roman" w:cs="Times New Roman"/>
          <w:sz w:val="24"/>
          <w:szCs w:val="24"/>
        </w:rPr>
        <w:t xml:space="preserve">Con la </w:t>
      </w:r>
      <w:r w:rsidR="008A41FA" w:rsidRPr="00562E74">
        <w:rPr>
          <w:rFonts w:ascii="Times New Roman" w:hAnsi="Times New Roman" w:cs="Times New Roman"/>
          <w:sz w:val="24"/>
          <w:szCs w:val="24"/>
        </w:rPr>
        <w:t>actividad lectora</w:t>
      </w:r>
      <w:r w:rsidRPr="00562E74">
        <w:rPr>
          <w:rFonts w:ascii="Times New Roman" w:hAnsi="Times New Roman" w:cs="Times New Roman"/>
          <w:sz w:val="24"/>
          <w:szCs w:val="24"/>
        </w:rPr>
        <w:t xml:space="preserve"> nos proponemos</w:t>
      </w:r>
      <w:r w:rsidR="001F2007" w:rsidRPr="00562E74">
        <w:rPr>
          <w:rFonts w:ascii="Times New Roman" w:hAnsi="Times New Roman" w:cs="Times New Roman"/>
          <w:sz w:val="24"/>
          <w:szCs w:val="24"/>
        </w:rPr>
        <w:t xml:space="preserve"> los siguientes </w:t>
      </w:r>
      <w:r w:rsidR="001F2007" w:rsidRPr="00562E74">
        <w:rPr>
          <w:rFonts w:ascii="Times New Roman" w:hAnsi="Times New Roman" w:cs="Times New Roman"/>
          <w:b/>
          <w:sz w:val="24"/>
          <w:szCs w:val="24"/>
        </w:rPr>
        <w:t>objetivos</w:t>
      </w:r>
      <w:r w:rsidRPr="00562E74">
        <w:rPr>
          <w:rFonts w:ascii="Times New Roman" w:hAnsi="Times New Roman" w:cs="Times New Roman"/>
          <w:sz w:val="24"/>
          <w:szCs w:val="24"/>
        </w:rPr>
        <w:t>:</w:t>
      </w:r>
    </w:p>
    <w:p w:rsidR="003C6DBD" w:rsidRPr="00562E74" w:rsidRDefault="003C6DBD"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Fomentar el hábito lector</w:t>
      </w:r>
      <w:r w:rsidR="0072150C" w:rsidRPr="00562E74">
        <w:rPr>
          <w:rFonts w:ascii="Times New Roman" w:hAnsi="Times New Roman" w:cs="Times New Roman"/>
          <w:sz w:val="24"/>
          <w:szCs w:val="24"/>
        </w:rPr>
        <w:t>.</w:t>
      </w:r>
    </w:p>
    <w:p w:rsidR="003C6DBD" w:rsidRPr="00562E74" w:rsidRDefault="003C6DBD"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Consolidar el desarrollo de la lectura</w:t>
      </w:r>
      <w:r w:rsidR="0072150C" w:rsidRPr="00562E74">
        <w:rPr>
          <w:rFonts w:ascii="Times New Roman" w:hAnsi="Times New Roman" w:cs="Times New Roman"/>
          <w:sz w:val="24"/>
          <w:szCs w:val="24"/>
        </w:rPr>
        <w:t>.</w:t>
      </w:r>
    </w:p>
    <w:p w:rsidR="00CB40A7" w:rsidRPr="00562E74" w:rsidRDefault="00CB40A7"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Fomentar la “creación literaria” siempre dentro del marco del plan lector </w:t>
      </w:r>
      <w:r w:rsidR="00603536" w:rsidRPr="00562E74">
        <w:rPr>
          <w:rFonts w:ascii="Times New Roman" w:hAnsi="Times New Roman" w:cs="Times New Roman"/>
          <w:sz w:val="24"/>
          <w:szCs w:val="24"/>
        </w:rPr>
        <w:t xml:space="preserve"> y escritor </w:t>
      </w:r>
      <w:r w:rsidRPr="00562E74">
        <w:rPr>
          <w:rFonts w:ascii="Times New Roman" w:hAnsi="Times New Roman" w:cs="Times New Roman"/>
          <w:sz w:val="24"/>
          <w:szCs w:val="24"/>
        </w:rPr>
        <w:t>da</w:t>
      </w:r>
      <w:r w:rsidR="00603536" w:rsidRPr="00562E74">
        <w:rPr>
          <w:rFonts w:ascii="Times New Roman" w:hAnsi="Times New Roman" w:cs="Times New Roman"/>
          <w:sz w:val="24"/>
          <w:szCs w:val="24"/>
        </w:rPr>
        <w:t>n</w:t>
      </w:r>
      <w:r w:rsidRPr="00562E74">
        <w:rPr>
          <w:rFonts w:ascii="Times New Roman" w:hAnsi="Times New Roman" w:cs="Times New Roman"/>
          <w:sz w:val="24"/>
          <w:szCs w:val="24"/>
        </w:rPr>
        <w:t>do en este caso máxima importancia a la producción del texto escrito.</w:t>
      </w:r>
    </w:p>
    <w:p w:rsidR="003C6DBD" w:rsidRPr="00562E74" w:rsidRDefault="003C6DBD"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Trabajar el hábito escritor (afianzando lo que saben y tendiendo la mano para lo que están a punto de crear)</w:t>
      </w:r>
      <w:r w:rsidR="0072150C" w:rsidRPr="00562E74">
        <w:rPr>
          <w:rFonts w:ascii="Times New Roman" w:hAnsi="Times New Roman" w:cs="Times New Roman"/>
          <w:sz w:val="24"/>
          <w:szCs w:val="24"/>
        </w:rPr>
        <w:t>.</w:t>
      </w:r>
    </w:p>
    <w:p w:rsidR="003C6DBD" w:rsidRPr="00562E74" w:rsidRDefault="00603536"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Desarrollar h</w:t>
      </w:r>
      <w:r w:rsidR="003C6DBD" w:rsidRPr="00562E74">
        <w:rPr>
          <w:rFonts w:ascii="Times New Roman" w:hAnsi="Times New Roman" w:cs="Times New Roman"/>
          <w:sz w:val="24"/>
          <w:szCs w:val="24"/>
        </w:rPr>
        <w:t>abilidades cooperativas</w:t>
      </w:r>
      <w:r w:rsidR="0072150C" w:rsidRPr="00562E74">
        <w:rPr>
          <w:rFonts w:ascii="Times New Roman" w:hAnsi="Times New Roman" w:cs="Times New Roman"/>
          <w:sz w:val="24"/>
          <w:szCs w:val="24"/>
        </w:rPr>
        <w:t>.</w:t>
      </w:r>
    </w:p>
    <w:p w:rsidR="003C6DBD" w:rsidRPr="00562E74" w:rsidRDefault="003C6DBD"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Aumento de</w:t>
      </w:r>
      <w:r w:rsidR="00950AEC" w:rsidRPr="00562E74">
        <w:rPr>
          <w:rFonts w:ascii="Times New Roman" w:hAnsi="Times New Roman" w:cs="Times New Roman"/>
          <w:sz w:val="24"/>
          <w:szCs w:val="24"/>
        </w:rPr>
        <w:t xml:space="preserve"> </w:t>
      </w:r>
      <w:r w:rsidRPr="00562E74">
        <w:rPr>
          <w:rFonts w:ascii="Times New Roman" w:hAnsi="Times New Roman" w:cs="Times New Roman"/>
          <w:sz w:val="24"/>
          <w:szCs w:val="24"/>
        </w:rPr>
        <w:t>autoestima</w:t>
      </w:r>
      <w:r w:rsidR="00603536" w:rsidRPr="00562E74">
        <w:rPr>
          <w:rFonts w:ascii="Times New Roman" w:hAnsi="Times New Roman" w:cs="Times New Roman"/>
          <w:sz w:val="24"/>
          <w:szCs w:val="24"/>
        </w:rPr>
        <w:t xml:space="preserve"> a través del reconocimiento social entre iguales y del trabajo colaborativo.</w:t>
      </w:r>
    </w:p>
    <w:p w:rsidR="001400AF" w:rsidRPr="00562E74" w:rsidRDefault="003C6DBD"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Sentimiento de pertenencia</w:t>
      </w:r>
      <w:r w:rsidR="00603536" w:rsidRPr="00562E74">
        <w:rPr>
          <w:rFonts w:ascii="Times New Roman" w:hAnsi="Times New Roman" w:cs="Times New Roman"/>
          <w:sz w:val="24"/>
          <w:szCs w:val="24"/>
        </w:rPr>
        <w:t xml:space="preserve"> al grupo gracias a la producción de texto</w:t>
      </w:r>
      <w:r w:rsidR="0072150C" w:rsidRPr="00562E74">
        <w:rPr>
          <w:rFonts w:ascii="Times New Roman" w:hAnsi="Times New Roman" w:cs="Times New Roman"/>
          <w:sz w:val="24"/>
          <w:szCs w:val="24"/>
        </w:rPr>
        <w:t>s escritos.</w:t>
      </w:r>
    </w:p>
    <w:p w:rsidR="001F2007" w:rsidRPr="00562E74" w:rsidRDefault="00CB40A7" w:rsidP="00562E74">
      <w:pPr>
        <w:spacing w:line="240" w:lineRule="auto"/>
        <w:ind w:firstLine="360"/>
        <w:jc w:val="both"/>
        <w:rPr>
          <w:rFonts w:ascii="Times New Roman" w:hAnsi="Times New Roman" w:cs="Times New Roman"/>
          <w:sz w:val="24"/>
          <w:szCs w:val="24"/>
        </w:rPr>
      </w:pPr>
      <w:r w:rsidRPr="00562E74">
        <w:rPr>
          <w:rFonts w:ascii="Times New Roman" w:hAnsi="Times New Roman" w:cs="Times New Roman"/>
          <w:sz w:val="24"/>
          <w:szCs w:val="24"/>
        </w:rPr>
        <w:lastRenderedPageBreak/>
        <w:t xml:space="preserve">Para ello hemos llevado a cabo una serie de </w:t>
      </w:r>
      <w:r w:rsidRPr="00147E0C">
        <w:rPr>
          <w:rFonts w:ascii="Times New Roman" w:hAnsi="Times New Roman" w:cs="Times New Roman"/>
          <w:b/>
          <w:sz w:val="24"/>
          <w:szCs w:val="24"/>
        </w:rPr>
        <w:t>actividades didácticas</w:t>
      </w:r>
      <w:r w:rsidRPr="00562E74">
        <w:rPr>
          <w:rFonts w:ascii="Times New Roman" w:hAnsi="Times New Roman" w:cs="Times New Roman"/>
          <w:sz w:val="24"/>
          <w:szCs w:val="24"/>
        </w:rPr>
        <w:t xml:space="preserve"> tomando un corpus de obras que nos permite trabajar con nuestros alumnos tanto poesía como prosa. El </w:t>
      </w:r>
      <w:r w:rsidR="00603536" w:rsidRPr="00562E74">
        <w:rPr>
          <w:rFonts w:ascii="Times New Roman" w:hAnsi="Times New Roman" w:cs="Times New Roman"/>
          <w:sz w:val="24"/>
          <w:szCs w:val="24"/>
        </w:rPr>
        <w:t>teatro será el siguiente paso dentro de</w:t>
      </w:r>
      <w:r w:rsidRPr="00562E74">
        <w:rPr>
          <w:rFonts w:ascii="Times New Roman" w:hAnsi="Times New Roman" w:cs="Times New Roman"/>
          <w:sz w:val="24"/>
          <w:szCs w:val="24"/>
        </w:rPr>
        <w:t xml:space="preserve"> nuestro estudio.</w:t>
      </w:r>
    </w:p>
    <w:p w:rsidR="00CB40A7" w:rsidRPr="00562E74" w:rsidRDefault="00603536"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Los textos seleccionados son</w:t>
      </w:r>
      <w:r w:rsidR="00CB40A7" w:rsidRPr="00562E74">
        <w:rPr>
          <w:rFonts w:ascii="Times New Roman" w:hAnsi="Times New Roman" w:cs="Times New Roman"/>
          <w:sz w:val="24"/>
          <w:szCs w:val="24"/>
        </w:rPr>
        <w:t>:</w:t>
      </w:r>
    </w:p>
    <w:p w:rsidR="00CB40A7" w:rsidRPr="00562E74" w:rsidRDefault="007F2757" w:rsidP="00562E74">
      <w:pPr>
        <w:pStyle w:val="Prrafodelista"/>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Digón</w:t>
      </w:r>
      <w:proofErr w:type="spellEnd"/>
      <w:r>
        <w:rPr>
          <w:rFonts w:ascii="Times New Roman" w:hAnsi="Times New Roman" w:cs="Times New Roman"/>
          <w:sz w:val="24"/>
          <w:szCs w:val="24"/>
        </w:rPr>
        <w:t xml:space="preserve"> C. y Martín C. </w:t>
      </w:r>
      <w:r w:rsidR="00CB40A7" w:rsidRPr="00562E74">
        <w:rPr>
          <w:rFonts w:ascii="Times New Roman" w:hAnsi="Times New Roman" w:cs="Times New Roman"/>
          <w:i/>
          <w:sz w:val="24"/>
          <w:szCs w:val="24"/>
        </w:rPr>
        <w:t>Cuentos infinitos</w:t>
      </w:r>
      <w:r w:rsidR="00CB40A7" w:rsidRPr="00562E74">
        <w:rPr>
          <w:rFonts w:ascii="Times New Roman" w:hAnsi="Times New Roman" w:cs="Times New Roman"/>
          <w:sz w:val="24"/>
          <w:szCs w:val="24"/>
        </w:rPr>
        <w:t xml:space="preserve">, </w:t>
      </w:r>
      <w:r w:rsidR="00603536" w:rsidRPr="00562E74">
        <w:rPr>
          <w:rFonts w:ascii="Times New Roman" w:hAnsi="Times New Roman" w:cs="Times New Roman"/>
          <w:sz w:val="24"/>
          <w:szCs w:val="24"/>
        </w:rPr>
        <w:t xml:space="preserve">Ediciones </w:t>
      </w:r>
      <w:proofErr w:type="spellStart"/>
      <w:r w:rsidR="00603536" w:rsidRPr="00562E74">
        <w:rPr>
          <w:rFonts w:ascii="Times New Roman" w:hAnsi="Times New Roman" w:cs="Times New Roman"/>
          <w:sz w:val="24"/>
          <w:szCs w:val="24"/>
        </w:rPr>
        <w:t>Tralarí</w:t>
      </w:r>
      <w:proofErr w:type="spellEnd"/>
      <w:r w:rsidR="00562E74">
        <w:rPr>
          <w:rFonts w:ascii="Times New Roman" w:hAnsi="Times New Roman" w:cs="Times New Roman"/>
          <w:sz w:val="24"/>
          <w:szCs w:val="24"/>
        </w:rPr>
        <w:t>.</w:t>
      </w:r>
    </w:p>
    <w:p w:rsidR="00432C95" w:rsidRPr="00562E74" w:rsidRDefault="006D64C0"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Monterroso, A. </w:t>
      </w:r>
      <w:r w:rsidR="00432C95" w:rsidRPr="00562E74">
        <w:rPr>
          <w:rFonts w:ascii="Times New Roman" w:hAnsi="Times New Roman" w:cs="Times New Roman"/>
          <w:sz w:val="24"/>
          <w:szCs w:val="24"/>
        </w:rPr>
        <w:t xml:space="preserve">“El dinosaurio”, </w:t>
      </w:r>
      <w:r w:rsidR="00432C95" w:rsidRPr="00562E74">
        <w:rPr>
          <w:rFonts w:ascii="Times New Roman" w:hAnsi="Times New Roman" w:cs="Times New Roman"/>
          <w:i/>
          <w:sz w:val="24"/>
          <w:szCs w:val="24"/>
        </w:rPr>
        <w:t>Obras Completas y otros cuentos</w:t>
      </w:r>
      <w:r w:rsidR="00562E74">
        <w:rPr>
          <w:rFonts w:ascii="Times New Roman" w:hAnsi="Times New Roman" w:cs="Times New Roman"/>
          <w:sz w:val="24"/>
          <w:szCs w:val="24"/>
        </w:rPr>
        <w:t xml:space="preserve">, </w:t>
      </w:r>
      <w:r w:rsidRPr="00562E74">
        <w:rPr>
          <w:rFonts w:ascii="Times New Roman" w:hAnsi="Times New Roman" w:cs="Times New Roman"/>
          <w:sz w:val="24"/>
          <w:szCs w:val="24"/>
        </w:rPr>
        <w:t>Anagrama.</w:t>
      </w:r>
    </w:p>
    <w:p w:rsidR="00CB40A7" w:rsidRPr="00562E74" w:rsidRDefault="0072150C"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Cortázar, J. </w:t>
      </w:r>
      <w:r w:rsidR="00B85C58" w:rsidRPr="00562E74">
        <w:rPr>
          <w:rFonts w:ascii="Times New Roman" w:hAnsi="Times New Roman" w:cs="Times New Roman"/>
          <w:i/>
          <w:sz w:val="24"/>
          <w:szCs w:val="24"/>
        </w:rPr>
        <w:t xml:space="preserve">Historias de </w:t>
      </w:r>
      <w:proofErr w:type="spellStart"/>
      <w:r w:rsidR="00B85C58" w:rsidRPr="00562E74">
        <w:rPr>
          <w:rFonts w:ascii="Times New Roman" w:hAnsi="Times New Roman" w:cs="Times New Roman"/>
          <w:i/>
          <w:sz w:val="24"/>
          <w:szCs w:val="24"/>
        </w:rPr>
        <w:t>cronopios</w:t>
      </w:r>
      <w:proofErr w:type="spellEnd"/>
      <w:r w:rsidR="00B85C58" w:rsidRPr="00562E74">
        <w:rPr>
          <w:rFonts w:ascii="Times New Roman" w:hAnsi="Times New Roman" w:cs="Times New Roman"/>
          <w:i/>
          <w:sz w:val="24"/>
          <w:szCs w:val="24"/>
        </w:rPr>
        <w:t xml:space="preserve"> y de famas</w:t>
      </w:r>
      <w:r w:rsidR="00562E74">
        <w:rPr>
          <w:rFonts w:ascii="Times New Roman" w:hAnsi="Times New Roman" w:cs="Times New Roman"/>
          <w:i/>
          <w:sz w:val="24"/>
          <w:szCs w:val="24"/>
        </w:rPr>
        <w:t xml:space="preserve">, </w:t>
      </w:r>
      <w:r w:rsidR="00562E74" w:rsidRPr="00562E74">
        <w:rPr>
          <w:rFonts w:ascii="Times New Roman" w:hAnsi="Times New Roman" w:cs="Times New Roman"/>
          <w:sz w:val="24"/>
          <w:szCs w:val="24"/>
        </w:rPr>
        <w:t>el texto “Instrucciones para subir una escalera”</w:t>
      </w:r>
      <w:r w:rsidR="00147E0C">
        <w:rPr>
          <w:rFonts w:ascii="Times New Roman" w:hAnsi="Times New Roman" w:cs="Times New Roman"/>
          <w:sz w:val="24"/>
          <w:szCs w:val="24"/>
        </w:rPr>
        <w:t>.</w:t>
      </w:r>
    </w:p>
    <w:p w:rsidR="00CB40A7" w:rsidRPr="00562E74" w:rsidRDefault="00B85C58"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Carlos Edmundo de </w:t>
      </w:r>
      <w:proofErr w:type="spellStart"/>
      <w:r w:rsidRPr="00562E74">
        <w:rPr>
          <w:rFonts w:ascii="Times New Roman" w:hAnsi="Times New Roman" w:cs="Times New Roman"/>
          <w:sz w:val="24"/>
          <w:szCs w:val="24"/>
        </w:rPr>
        <w:t>Ory</w:t>
      </w:r>
      <w:proofErr w:type="spellEnd"/>
      <w:r w:rsidRPr="00562E74">
        <w:rPr>
          <w:rFonts w:ascii="Times New Roman" w:hAnsi="Times New Roman" w:cs="Times New Roman"/>
          <w:sz w:val="24"/>
          <w:szCs w:val="24"/>
        </w:rPr>
        <w:t xml:space="preserve"> </w:t>
      </w:r>
      <w:r w:rsidRPr="00562E74">
        <w:rPr>
          <w:rFonts w:ascii="Times New Roman" w:hAnsi="Times New Roman" w:cs="Times New Roman"/>
          <w:i/>
          <w:sz w:val="24"/>
          <w:szCs w:val="24"/>
        </w:rPr>
        <w:t>Antología</w:t>
      </w:r>
      <w:r w:rsidRPr="00562E74">
        <w:rPr>
          <w:rFonts w:ascii="Times New Roman" w:hAnsi="Times New Roman" w:cs="Times New Roman"/>
          <w:sz w:val="24"/>
          <w:szCs w:val="24"/>
        </w:rPr>
        <w:t>,</w:t>
      </w:r>
      <w:r w:rsidR="00562E74" w:rsidRPr="00562E74">
        <w:rPr>
          <w:rFonts w:ascii="Times New Roman" w:hAnsi="Times New Roman" w:cs="Times New Roman"/>
          <w:sz w:val="24"/>
          <w:szCs w:val="24"/>
        </w:rPr>
        <w:t xml:space="preserve"> </w:t>
      </w:r>
      <w:r w:rsidR="00562E74">
        <w:rPr>
          <w:rFonts w:ascii="Times New Roman" w:hAnsi="Times New Roman" w:cs="Times New Roman"/>
          <w:sz w:val="24"/>
          <w:szCs w:val="24"/>
        </w:rPr>
        <w:t>e</w:t>
      </w:r>
      <w:r w:rsidR="00562E74" w:rsidRPr="00562E74">
        <w:rPr>
          <w:rFonts w:ascii="Times New Roman" w:hAnsi="Times New Roman" w:cs="Times New Roman"/>
          <w:sz w:val="24"/>
          <w:szCs w:val="24"/>
        </w:rPr>
        <w:t>l poema “</w:t>
      </w:r>
      <w:proofErr w:type="spellStart"/>
      <w:r w:rsidR="00562E74" w:rsidRPr="00562E74">
        <w:rPr>
          <w:rFonts w:ascii="Times New Roman" w:hAnsi="Times New Roman" w:cs="Times New Roman"/>
          <w:sz w:val="24"/>
          <w:szCs w:val="24"/>
        </w:rPr>
        <w:t>Fonemorama</w:t>
      </w:r>
      <w:proofErr w:type="spellEnd"/>
      <w:r w:rsidR="00562E74">
        <w:rPr>
          <w:rFonts w:ascii="Times New Roman" w:hAnsi="Times New Roman" w:cs="Times New Roman"/>
          <w:sz w:val="24"/>
          <w:szCs w:val="24"/>
        </w:rPr>
        <w:t>”.</w:t>
      </w:r>
    </w:p>
    <w:p w:rsidR="00CB40A7" w:rsidRPr="00562E74" w:rsidRDefault="00CB40A7" w:rsidP="00562E74">
      <w:pPr>
        <w:spacing w:line="240" w:lineRule="auto"/>
        <w:jc w:val="both"/>
        <w:rPr>
          <w:rFonts w:ascii="Times New Roman" w:hAnsi="Times New Roman" w:cs="Times New Roman"/>
          <w:sz w:val="24"/>
          <w:szCs w:val="24"/>
        </w:rPr>
      </w:pPr>
    </w:p>
    <w:p w:rsidR="00CB40A7" w:rsidRPr="00562E74" w:rsidRDefault="00B46ED9" w:rsidP="00562E74">
      <w:pPr>
        <w:spacing w:line="240" w:lineRule="auto"/>
        <w:jc w:val="both"/>
        <w:rPr>
          <w:rFonts w:ascii="Times New Roman" w:hAnsi="Times New Roman" w:cs="Times New Roman"/>
          <w:b/>
          <w:sz w:val="24"/>
          <w:szCs w:val="24"/>
        </w:rPr>
      </w:pPr>
      <w:r w:rsidRPr="00562E74">
        <w:rPr>
          <w:rFonts w:ascii="Times New Roman" w:hAnsi="Times New Roman" w:cs="Times New Roman"/>
          <w:b/>
          <w:sz w:val="24"/>
          <w:szCs w:val="24"/>
        </w:rPr>
        <w:t>JUSTIFICACIÓN</w:t>
      </w:r>
      <w:r w:rsidR="001F2007" w:rsidRPr="00562E74">
        <w:rPr>
          <w:rFonts w:ascii="Times New Roman" w:hAnsi="Times New Roman" w:cs="Times New Roman"/>
          <w:b/>
          <w:sz w:val="24"/>
          <w:szCs w:val="24"/>
        </w:rPr>
        <w:t xml:space="preserve"> TEÓRICA</w:t>
      </w:r>
    </w:p>
    <w:p w:rsidR="002E1C30" w:rsidRPr="00562E74" w:rsidRDefault="002E1C30" w:rsidP="007F2757">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La relación entre juego y aprendizaje es natural; los verbos “jugar” y “aprender” confluyen. Ambos vocablos consisten en superar obstáculos, encontrar el camino, entrenarse, deducir, inventar, adivinar y llegar a ganar. Para pasarlo bien, para avanzar y mejorar (Andrés y García, s/f). La actividad lúdica es atractiva y motivadora, capta la atención de los alumnos. Además, los juegos requieren de la comunicación y provocan y activan los mecanismos de aprendizaje.</w:t>
      </w:r>
    </w:p>
    <w:p w:rsidR="002E1C30" w:rsidRPr="00562E74" w:rsidRDefault="002E1C30" w:rsidP="00562E74">
      <w:pPr>
        <w:spacing w:line="240" w:lineRule="auto"/>
        <w:ind w:firstLine="708"/>
        <w:jc w:val="both"/>
        <w:rPr>
          <w:rFonts w:ascii="Times New Roman" w:hAnsi="Times New Roman" w:cs="Times New Roman"/>
          <w:sz w:val="24"/>
          <w:szCs w:val="24"/>
        </w:rPr>
      </w:pPr>
      <w:r w:rsidRPr="00562E74">
        <w:rPr>
          <w:rFonts w:ascii="Times New Roman" w:hAnsi="Times New Roman" w:cs="Times New Roman"/>
          <w:sz w:val="24"/>
          <w:szCs w:val="24"/>
        </w:rPr>
        <w:t xml:space="preserve">Según Ortega (citado en López y Bautista, 2002), la riqueza de una estrategia como esta hace del juego una excelente ocasión de aprendizaje y de comunicación, entendiéndose como aprendizaje un cambio significativo y estable que se realiza a través de la experiencia. La importancia de esta estrategia radica en que no se debe enfatizar en el aprendizaje memorístico de hechos o conceptos, sino en la creación de un entorno que estimule a alumnos y alumnas a construir su propio conocimiento y elaborar su propio sentido (Bruner y </w:t>
      </w:r>
      <w:proofErr w:type="spellStart"/>
      <w:r w:rsidRPr="00562E74">
        <w:rPr>
          <w:rFonts w:ascii="Times New Roman" w:hAnsi="Times New Roman" w:cs="Times New Roman"/>
          <w:sz w:val="24"/>
          <w:szCs w:val="24"/>
        </w:rPr>
        <w:t>Haste</w:t>
      </w:r>
      <w:proofErr w:type="spellEnd"/>
      <w:r w:rsidRPr="00562E74">
        <w:rPr>
          <w:rFonts w:ascii="Times New Roman" w:hAnsi="Times New Roman" w:cs="Times New Roman"/>
          <w:sz w:val="24"/>
          <w:szCs w:val="24"/>
        </w:rPr>
        <w:t>, citados en López y Bautista, 2002) y dentro del cual el profesorado pueda conducir al alumno progresivamente hacia niveles superiores de independencia, autonomía y capacidad para aprender, en un contexto de colaboración y sentido comunitario que debe respaldar y acentuar siempre todas las adquisiciones.</w:t>
      </w:r>
    </w:p>
    <w:p w:rsidR="008C4501" w:rsidRPr="00562E74" w:rsidRDefault="002E1C30" w:rsidP="00562E74">
      <w:pPr>
        <w:spacing w:line="240" w:lineRule="auto"/>
        <w:ind w:firstLine="708"/>
        <w:jc w:val="both"/>
        <w:rPr>
          <w:rFonts w:ascii="Times New Roman" w:hAnsi="Times New Roman" w:cs="Times New Roman"/>
          <w:sz w:val="24"/>
          <w:szCs w:val="24"/>
        </w:rPr>
      </w:pPr>
      <w:r w:rsidRPr="00562E74">
        <w:rPr>
          <w:rFonts w:ascii="Times New Roman" w:hAnsi="Times New Roman" w:cs="Times New Roman"/>
          <w:sz w:val="24"/>
          <w:szCs w:val="24"/>
        </w:rPr>
        <w:t>Las estrategias deben contribuir a motivar a los niños y niñas para que sientan la necesidad de aprender. En este sentido debe servir para despertar por sí misma la curiosidad y el interés de los alumnos, pero a la vez hay que evitar que sea una ocasión para que el alumno con dificultades se sienta rechazado, comparado indebidamente con otros o herido en su autoestima personal, cosa que suele ocurrir frecuentemente cuando o bien carecemos de estrategias adecuadas o bien no reflexionamos adecuadamente sobre el impacto de todas nuestras acciones formativas en el aula (Correa, Guzmán y Tirado, citados en López y Bautista, 2002)</w:t>
      </w:r>
      <w:r w:rsidR="003702D3" w:rsidRPr="00562E74">
        <w:rPr>
          <w:rFonts w:ascii="Times New Roman" w:hAnsi="Times New Roman" w:cs="Times New Roman"/>
          <w:sz w:val="24"/>
          <w:szCs w:val="24"/>
        </w:rPr>
        <w:t>.</w:t>
      </w:r>
    </w:p>
    <w:p w:rsidR="008C4501" w:rsidRPr="00562E74" w:rsidRDefault="001405BA"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Siguiendo a Bruner pasaremos por las </w:t>
      </w:r>
      <w:r w:rsidR="003702D3" w:rsidRPr="00562E74">
        <w:rPr>
          <w:rFonts w:ascii="Times New Roman" w:hAnsi="Times New Roman" w:cs="Times New Roman"/>
          <w:sz w:val="24"/>
          <w:szCs w:val="24"/>
        </w:rPr>
        <w:t>t</w:t>
      </w:r>
      <w:r w:rsidR="008C4501" w:rsidRPr="00562E74">
        <w:rPr>
          <w:rFonts w:ascii="Times New Roman" w:hAnsi="Times New Roman" w:cs="Times New Roman"/>
          <w:sz w:val="24"/>
          <w:szCs w:val="24"/>
        </w:rPr>
        <w:t>res eta</w:t>
      </w:r>
      <w:r w:rsidRPr="00562E74">
        <w:rPr>
          <w:rFonts w:ascii="Times New Roman" w:hAnsi="Times New Roman" w:cs="Times New Roman"/>
          <w:sz w:val="24"/>
          <w:szCs w:val="24"/>
        </w:rPr>
        <w:t>pas del desarrollo cognitivo</w:t>
      </w:r>
      <w:r w:rsidR="008C4501" w:rsidRPr="00562E74">
        <w:rPr>
          <w:rFonts w:ascii="Times New Roman" w:hAnsi="Times New Roman" w:cs="Times New Roman"/>
          <w:sz w:val="24"/>
          <w:szCs w:val="24"/>
        </w:rPr>
        <w:t>:</w:t>
      </w:r>
    </w:p>
    <w:p w:rsidR="008C4501" w:rsidRPr="00562E74" w:rsidRDefault="008C4501"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Modo </w:t>
      </w:r>
      <w:proofErr w:type="spellStart"/>
      <w:r w:rsidRPr="00562E74">
        <w:rPr>
          <w:rFonts w:ascii="Times New Roman" w:hAnsi="Times New Roman" w:cs="Times New Roman"/>
          <w:sz w:val="24"/>
          <w:szCs w:val="24"/>
        </w:rPr>
        <w:t>enactivo</w:t>
      </w:r>
      <w:proofErr w:type="spellEnd"/>
      <w:r w:rsidRPr="00562E74">
        <w:rPr>
          <w:rFonts w:ascii="Times New Roman" w:hAnsi="Times New Roman" w:cs="Times New Roman"/>
          <w:sz w:val="24"/>
          <w:szCs w:val="24"/>
        </w:rPr>
        <w:t xml:space="preserve">: </w:t>
      </w:r>
      <w:r w:rsidR="00F577D5" w:rsidRPr="00562E74">
        <w:rPr>
          <w:rFonts w:ascii="Times New Roman" w:hAnsi="Times New Roman" w:cs="Times New Roman"/>
          <w:sz w:val="24"/>
          <w:szCs w:val="24"/>
        </w:rPr>
        <w:t>la primera inteligencia práctica se desarrolla como consecuencia del contacto de los niños con los objetos.</w:t>
      </w:r>
      <w:r w:rsidRPr="00562E74">
        <w:rPr>
          <w:rFonts w:ascii="Times New Roman" w:hAnsi="Times New Roman" w:cs="Times New Roman"/>
          <w:sz w:val="24"/>
          <w:szCs w:val="24"/>
        </w:rPr>
        <w:t xml:space="preserve"> </w:t>
      </w:r>
    </w:p>
    <w:p w:rsidR="00F577D5" w:rsidRPr="00562E74" w:rsidRDefault="00F577D5"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Modo icónico: representación de cosas a través de imágenes. Uso de imágenes mentales que representan objetos.</w:t>
      </w:r>
    </w:p>
    <w:p w:rsidR="008C4501" w:rsidRPr="00562E74" w:rsidRDefault="008C4501" w:rsidP="00562E74">
      <w:pPr>
        <w:pStyle w:val="Prrafodelista"/>
        <w:numPr>
          <w:ilvl w:val="0"/>
          <w:numId w:val="1"/>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Modo simbólico</w:t>
      </w:r>
      <w:r w:rsidR="00F577D5" w:rsidRPr="00562E74">
        <w:rPr>
          <w:rFonts w:ascii="Times New Roman" w:hAnsi="Times New Roman" w:cs="Times New Roman"/>
          <w:sz w:val="24"/>
          <w:szCs w:val="24"/>
        </w:rPr>
        <w:t>: se traducen las imágenes al lenguaje.</w:t>
      </w:r>
      <w:r w:rsidR="00B214D3" w:rsidRPr="00562E74">
        <w:rPr>
          <w:rFonts w:ascii="Times New Roman" w:hAnsi="Times New Roman" w:cs="Times New Roman"/>
          <w:sz w:val="24"/>
          <w:szCs w:val="24"/>
        </w:rPr>
        <w:t xml:space="preserve"> </w:t>
      </w:r>
      <w:r w:rsidR="00F577D5" w:rsidRPr="00562E74">
        <w:rPr>
          <w:rFonts w:ascii="Times New Roman" w:hAnsi="Times New Roman" w:cs="Times New Roman"/>
          <w:sz w:val="24"/>
          <w:szCs w:val="24"/>
        </w:rPr>
        <w:t>A través de este paso se da lugar a un aprendizaje más consolidado.</w:t>
      </w:r>
    </w:p>
    <w:p w:rsidR="00B214D3" w:rsidRPr="00562E74" w:rsidRDefault="000477E9" w:rsidP="00562E74">
      <w:pPr>
        <w:pStyle w:val="NormalWeb"/>
        <w:shd w:val="clear" w:color="auto" w:fill="FFFFFF"/>
        <w:ind w:firstLine="360"/>
        <w:jc w:val="both"/>
      </w:pPr>
      <w:r w:rsidRPr="00562E74">
        <w:lastRenderedPageBreak/>
        <w:t>E</w:t>
      </w:r>
      <w:r w:rsidR="00B214D3" w:rsidRPr="00562E74">
        <w:t>stos modelos o modos de aprendizaje se van presentando de manera escalonada, uno detrás del otro siguiendo un orden que va desde el modo más físico y relacionado con lo inmediatamente accesible hasta lo simbóli</w:t>
      </w:r>
      <w:r w:rsidR="001405BA" w:rsidRPr="00562E74">
        <w:t xml:space="preserve">co y abstracto. Esta </w:t>
      </w:r>
      <w:r w:rsidR="00B214D3" w:rsidRPr="00562E74">
        <w:t>teoría del aprendizaje muy inspirada por la obra de </w:t>
      </w:r>
      <w:hyperlink r:id="rId8" w:tgtFrame="_blank" w:history="1">
        <w:r w:rsidR="00B214D3" w:rsidRPr="00562E74">
          <w:rPr>
            <w:rStyle w:val="Hipervnculo"/>
            <w:color w:val="auto"/>
            <w:u w:val="none"/>
          </w:rPr>
          <w:t>Piaget</w:t>
        </w:r>
      </w:hyperlink>
      <w:r w:rsidR="00B214D3" w:rsidRPr="00562E74">
        <w:t> y sus propuestas acerca de las </w:t>
      </w:r>
      <w:hyperlink r:id="rId9" w:tgtFrame="_blank" w:history="1">
        <w:r w:rsidR="00B214D3" w:rsidRPr="00562E74">
          <w:rPr>
            <w:rStyle w:val="Hipervnculo"/>
            <w:color w:val="auto"/>
            <w:u w:val="none"/>
          </w:rPr>
          <w:t>etapas de desarrollo cognitivo</w:t>
        </w:r>
      </w:hyperlink>
      <w:r w:rsidR="00B214D3" w:rsidRPr="00562E74">
        <w:t xml:space="preserve">. </w:t>
      </w:r>
      <w:r w:rsidR="00F11CBC" w:rsidRPr="00562E74">
        <w:t>Ambos e</w:t>
      </w:r>
      <w:r w:rsidR="00B214D3" w:rsidRPr="00562E74">
        <w:t>ntiende</w:t>
      </w:r>
      <w:r w:rsidR="00F11CBC" w:rsidRPr="00562E74">
        <w:t>n</w:t>
      </w:r>
      <w:r w:rsidR="00B214D3" w:rsidRPr="00562E74">
        <w:t xml:space="preserve"> el aprendizaje como un proceso en lo que la consolidación de ciertos aprendizajes permite que luego se puedan aprender </w:t>
      </w:r>
      <w:r w:rsidR="001405BA" w:rsidRPr="00562E74">
        <w:t>unidades</w:t>
      </w:r>
      <w:r w:rsidR="00F11CBC" w:rsidRPr="00562E74">
        <w:t xml:space="preserve"> que previamente </w:t>
      </w:r>
      <w:r w:rsidR="00B214D3" w:rsidRPr="00562E74">
        <w:t>no se podían comprender.</w:t>
      </w:r>
    </w:p>
    <w:p w:rsidR="00E113C8" w:rsidRPr="00562E74" w:rsidRDefault="00E113C8" w:rsidP="00562E74">
      <w:pPr>
        <w:pStyle w:val="NormalWeb"/>
        <w:shd w:val="clear" w:color="auto" w:fill="FFFFFF"/>
        <w:ind w:firstLine="360"/>
        <w:jc w:val="both"/>
      </w:pPr>
      <w:r w:rsidRPr="00562E74">
        <w:t>D</w:t>
      </w:r>
      <w:r w:rsidR="000477E9" w:rsidRPr="00562E74">
        <w:t xml:space="preserve">. </w:t>
      </w:r>
      <w:r w:rsidRPr="00562E74">
        <w:t>Wood</w:t>
      </w:r>
      <w:r w:rsidR="000477E9" w:rsidRPr="00562E74">
        <w:t xml:space="preserve"> y J.</w:t>
      </w:r>
      <w:r w:rsidRPr="00562E74">
        <w:t xml:space="preserve"> Bruner desarrollan el concepto de </w:t>
      </w:r>
      <w:r w:rsidR="0072150C" w:rsidRPr="00562E74">
        <w:t>“</w:t>
      </w:r>
      <w:r w:rsidRPr="00562E74">
        <w:t>andamiaje</w:t>
      </w:r>
      <w:r w:rsidR="0072150C" w:rsidRPr="00562E74">
        <w:t>”</w:t>
      </w:r>
      <w:r w:rsidRPr="00562E74">
        <w:t xml:space="preserve"> a partir de</w:t>
      </w:r>
      <w:r w:rsidR="000477E9" w:rsidRPr="00562E74">
        <w:t xml:space="preserve"> </w:t>
      </w:r>
      <w:r w:rsidRPr="00562E74">
        <w:t>l</w:t>
      </w:r>
      <w:r w:rsidR="000477E9" w:rsidRPr="00562E74">
        <w:t>a</w:t>
      </w:r>
      <w:r w:rsidRPr="00562E74">
        <w:t xml:space="preserve"> noción de </w:t>
      </w:r>
      <w:r w:rsidR="0072150C" w:rsidRPr="00562E74">
        <w:t>“</w:t>
      </w:r>
      <w:r w:rsidRPr="00562E74">
        <w:t>desarrollo próximo</w:t>
      </w:r>
      <w:r w:rsidR="0072150C" w:rsidRPr="00562E74">
        <w:t>”:</w:t>
      </w:r>
    </w:p>
    <w:p w:rsidR="00E113C8" w:rsidRPr="00562E74" w:rsidRDefault="00E113C8" w:rsidP="00562E74">
      <w:pPr>
        <w:pStyle w:val="NormalWeb"/>
        <w:numPr>
          <w:ilvl w:val="0"/>
          <w:numId w:val="1"/>
        </w:numPr>
        <w:shd w:val="clear" w:color="auto" w:fill="FFFFFF"/>
        <w:jc w:val="both"/>
      </w:pPr>
      <w:r w:rsidRPr="00562E74">
        <w:t>En la primera fase se presenta la tarea y la muestra de las instrucciones.</w:t>
      </w:r>
    </w:p>
    <w:p w:rsidR="00E113C8" w:rsidRPr="00562E74" w:rsidRDefault="00E113C8" w:rsidP="00562E74">
      <w:pPr>
        <w:pStyle w:val="NormalWeb"/>
        <w:numPr>
          <w:ilvl w:val="0"/>
          <w:numId w:val="1"/>
        </w:numPr>
        <w:shd w:val="clear" w:color="auto" w:fill="FFFFFF"/>
        <w:jc w:val="both"/>
      </w:pPr>
      <w:r w:rsidRPr="00562E74">
        <w:t>En la segunda fase el aprendiz practica la tarea y el enseñante lo supervisa y retroalimenta.</w:t>
      </w:r>
    </w:p>
    <w:p w:rsidR="00B214D3" w:rsidRPr="00562E74" w:rsidRDefault="00E113C8" w:rsidP="00562E74">
      <w:pPr>
        <w:pStyle w:val="NormalWeb"/>
        <w:numPr>
          <w:ilvl w:val="0"/>
          <w:numId w:val="1"/>
        </w:numPr>
        <w:shd w:val="clear" w:color="auto" w:fill="FFFFFF"/>
        <w:jc w:val="both"/>
      </w:pPr>
      <w:r w:rsidRPr="00562E74">
        <w:t>La tercera fase supone la finalización del traspaso donde el aprendiz necesita la mínima supervisión del enseñante.</w:t>
      </w:r>
    </w:p>
    <w:p w:rsidR="001405BA" w:rsidRPr="00562E74" w:rsidRDefault="00F11CBC" w:rsidP="00562E74">
      <w:pPr>
        <w:spacing w:line="240" w:lineRule="auto"/>
        <w:ind w:firstLine="360"/>
        <w:jc w:val="both"/>
        <w:rPr>
          <w:rFonts w:ascii="Times New Roman" w:hAnsi="Times New Roman" w:cs="Times New Roman"/>
          <w:sz w:val="24"/>
          <w:szCs w:val="24"/>
        </w:rPr>
      </w:pPr>
      <w:r w:rsidRPr="00562E74">
        <w:rPr>
          <w:rFonts w:ascii="Times New Roman" w:hAnsi="Times New Roman" w:cs="Times New Roman"/>
          <w:sz w:val="24"/>
          <w:szCs w:val="24"/>
        </w:rPr>
        <w:t xml:space="preserve">Tomaremos </w:t>
      </w:r>
      <w:r w:rsidR="00E113C8" w:rsidRPr="00562E74">
        <w:rPr>
          <w:rFonts w:ascii="Times New Roman" w:hAnsi="Times New Roman" w:cs="Times New Roman"/>
          <w:sz w:val="24"/>
          <w:szCs w:val="24"/>
        </w:rPr>
        <w:t xml:space="preserve">además </w:t>
      </w:r>
      <w:r w:rsidRPr="00562E74">
        <w:rPr>
          <w:rFonts w:ascii="Times New Roman" w:hAnsi="Times New Roman" w:cs="Times New Roman"/>
          <w:sz w:val="24"/>
          <w:szCs w:val="24"/>
        </w:rPr>
        <w:t xml:space="preserve">las premisas básicas de la teoría de </w:t>
      </w:r>
      <w:r w:rsidR="00147E0C">
        <w:rPr>
          <w:rFonts w:ascii="Times New Roman" w:hAnsi="Times New Roman" w:cs="Times New Roman"/>
          <w:sz w:val="24"/>
          <w:szCs w:val="24"/>
        </w:rPr>
        <w:t xml:space="preserve">Lev </w:t>
      </w:r>
      <w:proofErr w:type="spellStart"/>
      <w:r w:rsidR="00147E0C">
        <w:rPr>
          <w:rFonts w:ascii="Times New Roman" w:hAnsi="Times New Roman" w:cs="Times New Roman"/>
          <w:sz w:val="24"/>
          <w:szCs w:val="24"/>
        </w:rPr>
        <w:t>Vygotski</w:t>
      </w:r>
      <w:proofErr w:type="spellEnd"/>
      <w:r w:rsidRPr="00562E74">
        <w:rPr>
          <w:rFonts w:ascii="Times New Roman" w:hAnsi="Times New Roman" w:cs="Times New Roman"/>
          <w:sz w:val="24"/>
          <w:szCs w:val="24"/>
        </w:rPr>
        <w:t xml:space="preserve"> acerca del desarrollo:</w:t>
      </w:r>
    </w:p>
    <w:p w:rsidR="00F11CBC" w:rsidRPr="00562E74" w:rsidRDefault="00F11CBC" w:rsidP="00562E74">
      <w:pPr>
        <w:pStyle w:val="Prrafodelista"/>
        <w:numPr>
          <w:ilvl w:val="1"/>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Los niños construyen el conocimiento.</w:t>
      </w:r>
    </w:p>
    <w:p w:rsidR="00F11CBC" w:rsidRPr="00562E74" w:rsidRDefault="00F11CBC" w:rsidP="00562E74">
      <w:pPr>
        <w:pStyle w:val="Prrafodelista"/>
        <w:numPr>
          <w:ilvl w:val="1"/>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El desarrollo no puede considerarse aparte del contexto social.</w:t>
      </w:r>
    </w:p>
    <w:p w:rsidR="00F11CBC" w:rsidRPr="00562E74" w:rsidRDefault="00F11CBC" w:rsidP="00562E74">
      <w:pPr>
        <w:pStyle w:val="Prrafodelista"/>
        <w:numPr>
          <w:ilvl w:val="1"/>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El aprendizaje puede conducir el desarrollo.</w:t>
      </w:r>
    </w:p>
    <w:p w:rsidR="007F2757" w:rsidRDefault="00F11CBC" w:rsidP="007F2757">
      <w:pPr>
        <w:pStyle w:val="Prrafodelista"/>
        <w:numPr>
          <w:ilvl w:val="1"/>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El lenguaje desempeña un papel fundamental en el desarrollo mental.</w:t>
      </w:r>
    </w:p>
    <w:p w:rsidR="007F2757" w:rsidRPr="007F2757" w:rsidRDefault="007F2757" w:rsidP="007F2757">
      <w:pPr>
        <w:spacing w:line="240" w:lineRule="auto"/>
        <w:jc w:val="both"/>
        <w:rPr>
          <w:rFonts w:ascii="Times New Roman" w:hAnsi="Times New Roman" w:cs="Times New Roman"/>
          <w:sz w:val="24"/>
          <w:szCs w:val="24"/>
        </w:rPr>
      </w:pPr>
    </w:p>
    <w:p w:rsidR="00B46ED9" w:rsidRPr="00562E74" w:rsidRDefault="00B46ED9" w:rsidP="00562E74">
      <w:pPr>
        <w:spacing w:line="240" w:lineRule="auto"/>
        <w:jc w:val="both"/>
        <w:rPr>
          <w:rFonts w:ascii="Times New Roman" w:hAnsi="Times New Roman" w:cs="Times New Roman"/>
          <w:b/>
          <w:sz w:val="24"/>
          <w:szCs w:val="24"/>
        </w:rPr>
      </w:pPr>
      <w:r w:rsidRPr="00562E74">
        <w:rPr>
          <w:rFonts w:ascii="Times New Roman" w:hAnsi="Times New Roman" w:cs="Times New Roman"/>
          <w:b/>
          <w:sz w:val="24"/>
          <w:szCs w:val="24"/>
        </w:rPr>
        <w:t xml:space="preserve">ACTIVIDADES </w:t>
      </w:r>
      <w:r w:rsidR="001F2007" w:rsidRPr="00562E74">
        <w:rPr>
          <w:rFonts w:ascii="Times New Roman" w:hAnsi="Times New Roman" w:cs="Times New Roman"/>
          <w:b/>
          <w:sz w:val="24"/>
          <w:szCs w:val="24"/>
        </w:rPr>
        <w:t>DE DESARROLLO</w:t>
      </w:r>
    </w:p>
    <w:p w:rsidR="00432C95" w:rsidRPr="00562E74" w:rsidRDefault="00432C95" w:rsidP="00562E74">
      <w:pPr>
        <w:spacing w:line="240" w:lineRule="auto"/>
        <w:jc w:val="both"/>
        <w:rPr>
          <w:rFonts w:ascii="Times New Roman" w:hAnsi="Times New Roman" w:cs="Times New Roman"/>
          <w:b/>
          <w:sz w:val="24"/>
          <w:szCs w:val="24"/>
        </w:rPr>
      </w:pPr>
    </w:p>
    <w:p w:rsidR="00CB40A7" w:rsidRPr="00147E0C" w:rsidRDefault="0080249A" w:rsidP="00562E74">
      <w:pPr>
        <w:spacing w:line="240" w:lineRule="auto"/>
        <w:jc w:val="both"/>
        <w:rPr>
          <w:rFonts w:ascii="Times New Roman" w:hAnsi="Times New Roman" w:cs="Times New Roman"/>
          <w:sz w:val="24"/>
          <w:szCs w:val="24"/>
        </w:rPr>
      </w:pPr>
      <w:r w:rsidRPr="00562E74">
        <w:rPr>
          <w:rFonts w:ascii="Times New Roman" w:hAnsi="Times New Roman" w:cs="Times New Roman"/>
          <w:b/>
          <w:sz w:val="24"/>
          <w:szCs w:val="24"/>
        </w:rPr>
        <w:t xml:space="preserve">Fase </w:t>
      </w:r>
      <w:r w:rsidR="008C4501" w:rsidRPr="00562E74">
        <w:rPr>
          <w:rFonts w:ascii="Times New Roman" w:hAnsi="Times New Roman" w:cs="Times New Roman"/>
          <w:b/>
          <w:sz w:val="24"/>
          <w:szCs w:val="24"/>
        </w:rPr>
        <w:t>1</w:t>
      </w:r>
      <w:r w:rsidR="005C2376" w:rsidRPr="00562E74">
        <w:rPr>
          <w:rFonts w:ascii="Times New Roman" w:hAnsi="Times New Roman" w:cs="Times New Roman"/>
          <w:b/>
          <w:sz w:val="24"/>
          <w:szCs w:val="24"/>
        </w:rPr>
        <w:t>.</w:t>
      </w:r>
      <w:r w:rsidR="008C4501" w:rsidRPr="00562E74">
        <w:rPr>
          <w:rFonts w:ascii="Times New Roman" w:hAnsi="Times New Roman" w:cs="Times New Roman"/>
          <w:b/>
          <w:sz w:val="24"/>
          <w:szCs w:val="24"/>
        </w:rPr>
        <w:t xml:space="preserve"> </w:t>
      </w:r>
      <w:r w:rsidR="00B46ED9" w:rsidRPr="00562E74">
        <w:rPr>
          <w:rFonts w:ascii="Times New Roman" w:hAnsi="Times New Roman" w:cs="Times New Roman"/>
          <w:b/>
          <w:sz w:val="24"/>
          <w:szCs w:val="24"/>
        </w:rPr>
        <w:t>Ritmo y emoción.</w:t>
      </w:r>
      <w:r w:rsidR="00147E0C">
        <w:rPr>
          <w:rFonts w:ascii="Times New Roman" w:hAnsi="Times New Roman" w:cs="Times New Roman"/>
          <w:b/>
          <w:sz w:val="24"/>
          <w:szCs w:val="24"/>
        </w:rPr>
        <w:t xml:space="preserve"> </w:t>
      </w:r>
      <w:r w:rsidR="00DC717A">
        <w:rPr>
          <w:rFonts w:ascii="Times New Roman" w:hAnsi="Times New Roman" w:cs="Times New Roman"/>
          <w:sz w:val="24"/>
          <w:szCs w:val="24"/>
        </w:rPr>
        <w:t>En esta fase, l</w:t>
      </w:r>
      <w:r w:rsidR="00CB40A7" w:rsidRPr="00562E74">
        <w:rPr>
          <w:rFonts w:ascii="Times New Roman" w:hAnsi="Times New Roman" w:cs="Times New Roman"/>
          <w:sz w:val="24"/>
          <w:szCs w:val="24"/>
        </w:rPr>
        <w:t xml:space="preserve">os alumnos se familiarizan con el </w:t>
      </w:r>
      <w:r w:rsidR="00CB40A7" w:rsidRPr="00147E0C">
        <w:rPr>
          <w:rFonts w:ascii="Times New Roman" w:hAnsi="Times New Roman" w:cs="Times New Roman"/>
          <w:sz w:val="24"/>
          <w:szCs w:val="24"/>
        </w:rPr>
        <w:t>texto.</w:t>
      </w:r>
      <w:r w:rsidR="00DC717A">
        <w:rPr>
          <w:rFonts w:ascii="Times New Roman" w:hAnsi="Times New Roman" w:cs="Times New Roman"/>
          <w:sz w:val="24"/>
          <w:szCs w:val="24"/>
        </w:rPr>
        <w:t xml:space="preserve"> Predomina el c</w:t>
      </w:r>
      <w:r w:rsidR="00147E0C" w:rsidRPr="00147E0C">
        <w:rPr>
          <w:rFonts w:ascii="Times New Roman" w:hAnsi="Times New Roman" w:cs="Times New Roman"/>
          <w:sz w:val="24"/>
          <w:szCs w:val="24"/>
        </w:rPr>
        <w:t>arácter l</w:t>
      </w:r>
      <w:r w:rsidR="00DC717A">
        <w:rPr>
          <w:rFonts w:ascii="Times New Roman" w:hAnsi="Times New Roman" w:cs="Times New Roman"/>
          <w:sz w:val="24"/>
          <w:szCs w:val="24"/>
        </w:rPr>
        <w:t xml:space="preserve">údico: recitación rítmica de rimas, </w:t>
      </w:r>
      <w:r w:rsidR="00CB40A7" w:rsidRPr="00147E0C">
        <w:rPr>
          <w:rFonts w:ascii="Times New Roman" w:hAnsi="Times New Roman" w:cs="Times New Roman"/>
          <w:sz w:val="24"/>
          <w:szCs w:val="24"/>
        </w:rPr>
        <w:t>imp</w:t>
      </w:r>
      <w:r w:rsidR="00DC717A">
        <w:rPr>
          <w:rFonts w:ascii="Times New Roman" w:hAnsi="Times New Roman" w:cs="Times New Roman"/>
          <w:sz w:val="24"/>
          <w:szCs w:val="24"/>
        </w:rPr>
        <w:t xml:space="preserve">rovisaciones y juegos de palabras. </w:t>
      </w:r>
      <w:r w:rsidR="00E60932">
        <w:rPr>
          <w:rFonts w:ascii="Times New Roman" w:hAnsi="Times New Roman" w:cs="Times New Roman"/>
          <w:sz w:val="24"/>
          <w:szCs w:val="24"/>
        </w:rPr>
        <w:t>Posibilidad de grabar la sesión.</w:t>
      </w:r>
    </w:p>
    <w:p w:rsidR="00CB40A7" w:rsidRPr="00562E74" w:rsidRDefault="00CB40A7" w:rsidP="00562E74">
      <w:pPr>
        <w:spacing w:line="240" w:lineRule="auto"/>
        <w:jc w:val="both"/>
        <w:rPr>
          <w:rFonts w:ascii="Times New Roman" w:hAnsi="Times New Roman" w:cs="Times New Roman"/>
          <w:sz w:val="24"/>
          <w:szCs w:val="24"/>
        </w:rPr>
      </w:pPr>
      <w:r w:rsidRPr="00562E74">
        <w:rPr>
          <w:rFonts w:ascii="Times New Roman" w:hAnsi="Times New Roman" w:cs="Times New Roman"/>
          <w:b/>
          <w:sz w:val="24"/>
          <w:szCs w:val="24"/>
        </w:rPr>
        <w:t>Fase 2</w:t>
      </w:r>
      <w:r w:rsidR="008C4501" w:rsidRPr="00562E74">
        <w:rPr>
          <w:rFonts w:ascii="Times New Roman" w:hAnsi="Times New Roman" w:cs="Times New Roman"/>
          <w:sz w:val="24"/>
          <w:szCs w:val="24"/>
        </w:rPr>
        <w:t>.</w:t>
      </w:r>
      <w:r w:rsidR="000477E9" w:rsidRPr="00562E74">
        <w:rPr>
          <w:rFonts w:ascii="Times New Roman" w:hAnsi="Times New Roman" w:cs="Times New Roman"/>
          <w:sz w:val="24"/>
          <w:szCs w:val="24"/>
        </w:rPr>
        <w:t xml:space="preserve"> </w:t>
      </w:r>
      <w:r w:rsidR="000477E9" w:rsidRPr="00562E74">
        <w:rPr>
          <w:rFonts w:ascii="Times New Roman" w:hAnsi="Times New Roman" w:cs="Times New Roman"/>
          <w:b/>
          <w:sz w:val="24"/>
          <w:szCs w:val="24"/>
        </w:rPr>
        <w:t>L</w:t>
      </w:r>
      <w:r w:rsidR="008C4501" w:rsidRPr="00562E74">
        <w:rPr>
          <w:rFonts w:ascii="Times New Roman" w:hAnsi="Times New Roman" w:cs="Times New Roman"/>
          <w:b/>
          <w:sz w:val="24"/>
          <w:szCs w:val="24"/>
        </w:rPr>
        <w:t>luvia de ideas</w:t>
      </w:r>
      <w:r w:rsidR="00147E0C">
        <w:rPr>
          <w:rFonts w:ascii="Times New Roman" w:hAnsi="Times New Roman" w:cs="Times New Roman"/>
          <w:sz w:val="24"/>
          <w:szCs w:val="24"/>
        </w:rPr>
        <w:t xml:space="preserve">. </w:t>
      </w:r>
      <w:r w:rsidR="00DC717A">
        <w:rPr>
          <w:rFonts w:ascii="Times New Roman" w:hAnsi="Times New Roman" w:cs="Times New Roman"/>
          <w:sz w:val="24"/>
          <w:szCs w:val="24"/>
        </w:rPr>
        <w:t>Llega el momento de escribir</w:t>
      </w:r>
      <w:r w:rsidR="00E60932">
        <w:rPr>
          <w:rFonts w:ascii="Times New Roman" w:hAnsi="Times New Roman" w:cs="Times New Roman"/>
          <w:sz w:val="24"/>
          <w:szCs w:val="24"/>
        </w:rPr>
        <w:t xml:space="preserve"> lo que se ha dicho. Visualizamos </w:t>
      </w:r>
      <w:r w:rsidR="00DC717A">
        <w:rPr>
          <w:rFonts w:ascii="Times New Roman" w:hAnsi="Times New Roman" w:cs="Times New Roman"/>
          <w:sz w:val="24"/>
          <w:szCs w:val="24"/>
        </w:rPr>
        <w:t>la grabación</w:t>
      </w:r>
      <w:r w:rsidR="00E60932">
        <w:rPr>
          <w:rFonts w:ascii="Times New Roman" w:hAnsi="Times New Roman" w:cs="Times New Roman"/>
          <w:sz w:val="24"/>
          <w:szCs w:val="24"/>
        </w:rPr>
        <w:t xml:space="preserve"> y encontramos ideas a partir de otras</w:t>
      </w:r>
      <w:r w:rsidR="00DC717A">
        <w:rPr>
          <w:rFonts w:ascii="Times New Roman" w:hAnsi="Times New Roman" w:cs="Times New Roman"/>
          <w:sz w:val="24"/>
          <w:szCs w:val="24"/>
        </w:rPr>
        <w:t xml:space="preserve">. </w:t>
      </w:r>
      <w:r w:rsidR="00147E0C">
        <w:rPr>
          <w:rFonts w:ascii="Times New Roman" w:hAnsi="Times New Roman" w:cs="Times New Roman"/>
          <w:sz w:val="24"/>
          <w:szCs w:val="24"/>
        </w:rPr>
        <w:t>A</w:t>
      </w:r>
      <w:r w:rsidR="008C4501" w:rsidRPr="00562E74">
        <w:rPr>
          <w:rFonts w:ascii="Times New Roman" w:hAnsi="Times New Roman" w:cs="Times New Roman"/>
          <w:sz w:val="24"/>
          <w:szCs w:val="24"/>
        </w:rPr>
        <w:t>notaciones de los alumnos en sus cuadernos de ideas. Juego “he visto, he visto…”</w:t>
      </w:r>
      <w:r w:rsidR="00DC717A">
        <w:rPr>
          <w:rFonts w:ascii="Times New Roman" w:hAnsi="Times New Roman" w:cs="Times New Roman"/>
          <w:sz w:val="24"/>
          <w:szCs w:val="24"/>
        </w:rPr>
        <w:t>.</w:t>
      </w:r>
    </w:p>
    <w:p w:rsidR="000477E9" w:rsidRPr="00562E74" w:rsidRDefault="005C2376" w:rsidP="00562E74">
      <w:pPr>
        <w:spacing w:line="240" w:lineRule="auto"/>
        <w:jc w:val="both"/>
        <w:rPr>
          <w:rFonts w:ascii="Times New Roman" w:hAnsi="Times New Roman" w:cs="Times New Roman"/>
          <w:sz w:val="24"/>
          <w:szCs w:val="24"/>
        </w:rPr>
      </w:pPr>
      <w:r w:rsidRPr="00562E74">
        <w:rPr>
          <w:rFonts w:ascii="Times New Roman" w:hAnsi="Times New Roman" w:cs="Times New Roman"/>
          <w:b/>
          <w:sz w:val="24"/>
          <w:szCs w:val="24"/>
        </w:rPr>
        <w:t>Fase 3.</w:t>
      </w:r>
      <w:r w:rsidR="000477E9" w:rsidRPr="00562E74">
        <w:rPr>
          <w:rFonts w:ascii="Times New Roman" w:hAnsi="Times New Roman" w:cs="Times New Roman"/>
          <w:b/>
          <w:sz w:val="24"/>
          <w:szCs w:val="24"/>
        </w:rPr>
        <w:t xml:space="preserve"> Ilustración.</w:t>
      </w:r>
      <w:r w:rsidR="00B46ED9" w:rsidRPr="00562E74">
        <w:rPr>
          <w:rFonts w:ascii="Times New Roman" w:hAnsi="Times New Roman" w:cs="Times New Roman"/>
          <w:b/>
          <w:sz w:val="24"/>
          <w:szCs w:val="24"/>
        </w:rPr>
        <w:t xml:space="preserve"> </w:t>
      </w:r>
      <w:r w:rsidR="00DC717A" w:rsidRPr="00E60932">
        <w:rPr>
          <w:rFonts w:ascii="Times New Roman" w:hAnsi="Times New Roman" w:cs="Times New Roman"/>
          <w:sz w:val="24"/>
          <w:szCs w:val="24"/>
        </w:rPr>
        <w:t xml:space="preserve">Después </w:t>
      </w:r>
      <w:r w:rsidR="00E60932">
        <w:rPr>
          <w:rFonts w:ascii="Times New Roman" w:hAnsi="Times New Roman" w:cs="Times New Roman"/>
          <w:sz w:val="24"/>
          <w:szCs w:val="24"/>
        </w:rPr>
        <w:t>agrupamos a los alumnos (</w:t>
      </w:r>
      <w:proofErr w:type="spellStart"/>
      <w:r w:rsidR="00E60932">
        <w:rPr>
          <w:rFonts w:ascii="Times New Roman" w:hAnsi="Times New Roman" w:cs="Times New Roman"/>
          <w:sz w:val="24"/>
          <w:szCs w:val="24"/>
        </w:rPr>
        <w:t>Coussinet</w:t>
      </w:r>
      <w:proofErr w:type="spellEnd"/>
      <w:r w:rsidR="00E60932">
        <w:rPr>
          <w:rFonts w:ascii="Times New Roman" w:hAnsi="Times New Roman" w:cs="Times New Roman"/>
          <w:sz w:val="24"/>
          <w:szCs w:val="24"/>
        </w:rPr>
        <w:t>)</w:t>
      </w:r>
      <w:r w:rsidR="00B46ED9" w:rsidRPr="00562E74">
        <w:rPr>
          <w:rFonts w:ascii="Times New Roman" w:hAnsi="Times New Roman" w:cs="Times New Roman"/>
          <w:sz w:val="24"/>
          <w:szCs w:val="24"/>
        </w:rPr>
        <w:t>.</w:t>
      </w:r>
      <w:r w:rsidR="00147E0C">
        <w:rPr>
          <w:rFonts w:ascii="Times New Roman" w:hAnsi="Times New Roman" w:cs="Times New Roman"/>
          <w:sz w:val="24"/>
          <w:szCs w:val="24"/>
        </w:rPr>
        <w:t xml:space="preserve"> Diseño e ilustración.</w:t>
      </w:r>
      <w:r w:rsidR="00B46ED9" w:rsidRPr="00562E74">
        <w:rPr>
          <w:rFonts w:ascii="Times New Roman" w:hAnsi="Times New Roman" w:cs="Times New Roman"/>
          <w:b/>
          <w:sz w:val="24"/>
          <w:szCs w:val="24"/>
        </w:rPr>
        <w:t xml:space="preserve"> </w:t>
      </w:r>
    </w:p>
    <w:p w:rsidR="008C4501" w:rsidRPr="00562E74" w:rsidRDefault="005C2376" w:rsidP="00562E74">
      <w:pPr>
        <w:spacing w:line="240" w:lineRule="auto"/>
        <w:jc w:val="both"/>
        <w:rPr>
          <w:rFonts w:ascii="Times New Roman" w:hAnsi="Times New Roman" w:cs="Times New Roman"/>
          <w:sz w:val="24"/>
          <w:szCs w:val="24"/>
        </w:rPr>
      </w:pPr>
      <w:r w:rsidRPr="00562E74">
        <w:rPr>
          <w:rFonts w:ascii="Times New Roman" w:hAnsi="Times New Roman" w:cs="Times New Roman"/>
          <w:b/>
          <w:sz w:val="24"/>
          <w:szCs w:val="24"/>
        </w:rPr>
        <w:t>Fase 4.</w:t>
      </w:r>
      <w:r w:rsidR="008C4501" w:rsidRPr="00562E74">
        <w:rPr>
          <w:rFonts w:ascii="Times New Roman" w:hAnsi="Times New Roman" w:cs="Times New Roman"/>
          <w:sz w:val="24"/>
          <w:szCs w:val="24"/>
        </w:rPr>
        <w:t xml:space="preserve"> </w:t>
      </w:r>
      <w:r w:rsidRPr="00147E0C">
        <w:rPr>
          <w:rFonts w:ascii="Times New Roman" w:hAnsi="Times New Roman" w:cs="Times New Roman"/>
          <w:b/>
          <w:sz w:val="24"/>
          <w:szCs w:val="24"/>
        </w:rPr>
        <w:t>“</w:t>
      </w:r>
      <w:proofErr w:type="spellStart"/>
      <w:r w:rsidR="00B46ED9" w:rsidRPr="00147E0C">
        <w:rPr>
          <w:rFonts w:ascii="Times New Roman" w:hAnsi="Times New Roman" w:cs="Times New Roman"/>
          <w:b/>
          <w:sz w:val="24"/>
          <w:szCs w:val="24"/>
        </w:rPr>
        <w:t>ReEscritura</w:t>
      </w:r>
      <w:proofErr w:type="spellEnd"/>
      <w:r w:rsidRPr="00147E0C">
        <w:rPr>
          <w:rFonts w:ascii="Times New Roman" w:hAnsi="Times New Roman" w:cs="Times New Roman"/>
          <w:b/>
          <w:sz w:val="24"/>
          <w:szCs w:val="24"/>
        </w:rPr>
        <w:t>”</w:t>
      </w:r>
      <w:r w:rsidR="00B46ED9" w:rsidRPr="00562E74">
        <w:rPr>
          <w:rFonts w:ascii="Times New Roman" w:hAnsi="Times New Roman" w:cs="Times New Roman"/>
          <w:sz w:val="24"/>
          <w:szCs w:val="24"/>
        </w:rPr>
        <w:t xml:space="preserve">. </w:t>
      </w:r>
      <w:r w:rsidR="008C4501" w:rsidRPr="00562E74">
        <w:rPr>
          <w:rFonts w:ascii="Times New Roman" w:hAnsi="Times New Roman" w:cs="Times New Roman"/>
          <w:sz w:val="24"/>
          <w:szCs w:val="24"/>
        </w:rPr>
        <w:t xml:space="preserve">Elaboración </w:t>
      </w:r>
      <w:r w:rsidR="00B46ED9" w:rsidRPr="00562E74">
        <w:rPr>
          <w:rFonts w:ascii="Times New Roman" w:hAnsi="Times New Roman" w:cs="Times New Roman"/>
          <w:sz w:val="24"/>
          <w:szCs w:val="24"/>
        </w:rPr>
        <w:t>de la estructura. Escribir el</w:t>
      </w:r>
      <w:r w:rsidR="008C4501" w:rsidRPr="00562E74">
        <w:rPr>
          <w:rFonts w:ascii="Times New Roman" w:hAnsi="Times New Roman" w:cs="Times New Roman"/>
          <w:sz w:val="24"/>
          <w:szCs w:val="24"/>
        </w:rPr>
        <w:t xml:space="preserve"> texto final con las aportaciones del grupo.</w:t>
      </w:r>
    </w:p>
    <w:p w:rsidR="008C4501" w:rsidRPr="00562E74" w:rsidRDefault="008C4501" w:rsidP="00562E74">
      <w:pPr>
        <w:spacing w:line="240" w:lineRule="auto"/>
        <w:jc w:val="both"/>
        <w:rPr>
          <w:rFonts w:ascii="Times New Roman" w:hAnsi="Times New Roman" w:cs="Times New Roman"/>
          <w:sz w:val="24"/>
          <w:szCs w:val="24"/>
        </w:rPr>
      </w:pPr>
      <w:r w:rsidRPr="00562E74">
        <w:rPr>
          <w:rFonts w:ascii="Times New Roman" w:hAnsi="Times New Roman" w:cs="Times New Roman"/>
          <w:b/>
          <w:sz w:val="24"/>
          <w:szCs w:val="24"/>
        </w:rPr>
        <w:t>Fase 5</w:t>
      </w:r>
      <w:r w:rsidR="005C2376" w:rsidRPr="00562E74">
        <w:rPr>
          <w:rFonts w:ascii="Times New Roman" w:hAnsi="Times New Roman" w:cs="Times New Roman"/>
          <w:b/>
          <w:sz w:val="24"/>
          <w:szCs w:val="24"/>
        </w:rPr>
        <w:t>.</w:t>
      </w:r>
      <w:r w:rsidRPr="00562E74">
        <w:rPr>
          <w:rFonts w:ascii="Times New Roman" w:hAnsi="Times New Roman" w:cs="Times New Roman"/>
          <w:sz w:val="24"/>
          <w:szCs w:val="24"/>
        </w:rPr>
        <w:t xml:space="preserve"> </w:t>
      </w:r>
      <w:r w:rsidRPr="00147E0C">
        <w:rPr>
          <w:rFonts w:ascii="Times New Roman" w:hAnsi="Times New Roman" w:cs="Times New Roman"/>
          <w:b/>
          <w:sz w:val="24"/>
          <w:szCs w:val="24"/>
        </w:rPr>
        <w:t xml:space="preserve">Lectura </w:t>
      </w:r>
      <w:r w:rsidR="00E60932">
        <w:rPr>
          <w:rFonts w:ascii="Times New Roman" w:hAnsi="Times New Roman" w:cs="Times New Roman"/>
          <w:b/>
          <w:sz w:val="24"/>
          <w:szCs w:val="24"/>
        </w:rPr>
        <w:t xml:space="preserve">en </w:t>
      </w:r>
      <w:r w:rsidRPr="00147E0C">
        <w:rPr>
          <w:rFonts w:ascii="Times New Roman" w:hAnsi="Times New Roman" w:cs="Times New Roman"/>
          <w:b/>
          <w:sz w:val="24"/>
          <w:szCs w:val="24"/>
        </w:rPr>
        <w:t>común</w:t>
      </w:r>
      <w:r w:rsidRPr="00562E74">
        <w:rPr>
          <w:rFonts w:ascii="Times New Roman" w:hAnsi="Times New Roman" w:cs="Times New Roman"/>
          <w:sz w:val="24"/>
          <w:szCs w:val="24"/>
        </w:rPr>
        <w:t>. Opiniones cruzadas.</w:t>
      </w:r>
    </w:p>
    <w:p w:rsidR="00F0274F" w:rsidRDefault="00F0274F" w:rsidP="00562E74">
      <w:pPr>
        <w:spacing w:line="240" w:lineRule="auto"/>
        <w:jc w:val="both"/>
        <w:rPr>
          <w:rFonts w:ascii="Times New Roman" w:hAnsi="Times New Roman" w:cs="Times New Roman"/>
          <w:b/>
          <w:sz w:val="24"/>
          <w:szCs w:val="24"/>
        </w:rPr>
      </w:pPr>
    </w:p>
    <w:p w:rsidR="00E60932" w:rsidRDefault="00E60932" w:rsidP="00562E74">
      <w:pPr>
        <w:spacing w:line="240" w:lineRule="auto"/>
        <w:jc w:val="both"/>
        <w:rPr>
          <w:rFonts w:ascii="Times New Roman" w:hAnsi="Times New Roman" w:cs="Times New Roman"/>
          <w:b/>
          <w:sz w:val="24"/>
          <w:szCs w:val="24"/>
        </w:rPr>
      </w:pPr>
    </w:p>
    <w:p w:rsidR="00E60932" w:rsidRDefault="00E60932" w:rsidP="00562E74">
      <w:pPr>
        <w:spacing w:line="240" w:lineRule="auto"/>
        <w:jc w:val="both"/>
        <w:rPr>
          <w:rFonts w:ascii="Times New Roman" w:hAnsi="Times New Roman" w:cs="Times New Roman"/>
          <w:b/>
          <w:sz w:val="24"/>
          <w:szCs w:val="24"/>
        </w:rPr>
      </w:pPr>
    </w:p>
    <w:p w:rsidR="00E60932" w:rsidRDefault="00E60932" w:rsidP="00562E74">
      <w:pPr>
        <w:spacing w:line="240" w:lineRule="auto"/>
        <w:jc w:val="both"/>
        <w:rPr>
          <w:rFonts w:ascii="Times New Roman" w:hAnsi="Times New Roman" w:cs="Times New Roman"/>
          <w:b/>
          <w:sz w:val="24"/>
          <w:szCs w:val="24"/>
        </w:rPr>
      </w:pPr>
    </w:p>
    <w:p w:rsidR="00E60932" w:rsidRPr="00562E74" w:rsidRDefault="00E60932" w:rsidP="00562E74">
      <w:pPr>
        <w:spacing w:line="240" w:lineRule="auto"/>
        <w:jc w:val="both"/>
        <w:rPr>
          <w:rFonts w:ascii="Times New Roman" w:hAnsi="Times New Roman" w:cs="Times New Roman"/>
          <w:b/>
          <w:sz w:val="24"/>
          <w:szCs w:val="24"/>
        </w:rPr>
      </w:pPr>
    </w:p>
    <w:p w:rsidR="008C4501" w:rsidRPr="00562E74" w:rsidRDefault="00F0274F" w:rsidP="00147E0C">
      <w:pPr>
        <w:spacing w:line="240" w:lineRule="auto"/>
        <w:jc w:val="center"/>
        <w:rPr>
          <w:rFonts w:ascii="Times New Roman" w:hAnsi="Times New Roman" w:cs="Times New Roman"/>
          <w:b/>
          <w:sz w:val="24"/>
          <w:szCs w:val="24"/>
        </w:rPr>
      </w:pPr>
      <w:r w:rsidRPr="00562E74">
        <w:rPr>
          <w:rFonts w:ascii="Times New Roman" w:hAnsi="Times New Roman" w:cs="Times New Roman"/>
          <w:b/>
          <w:sz w:val="24"/>
          <w:szCs w:val="24"/>
        </w:rPr>
        <w:lastRenderedPageBreak/>
        <w:t>LOS TEXTOS</w:t>
      </w:r>
    </w:p>
    <w:p w:rsidR="00147E0C" w:rsidRDefault="00147E0C" w:rsidP="007F2757">
      <w:pPr>
        <w:spacing w:line="240" w:lineRule="auto"/>
        <w:jc w:val="both"/>
        <w:rPr>
          <w:rFonts w:ascii="Times New Roman" w:hAnsi="Times New Roman" w:cs="Times New Roman"/>
          <w:b/>
          <w:sz w:val="24"/>
          <w:szCs w:val="24"/>
        </w:rPr>
      </w:pPr>
      <w:r>
        <w:rPr>
          <w:rFonts w:ascii="Times New Roman" w:hAnsi="Times New Roman" w:cs="Times New Roman"/>
          <w:b/>
          <w:sz w:val="24"/>
          <w:szCs w:val="24"/>
        </w:rPr>
        <w:t>MICRORRELATOS</w:t>
      </w:r>
    </w:p>
    <w:p w:rsidR="004A75C5" w:rsidRDefault="00432C95" w:rsidP="007F2757">
      <w:pPr>
        <w:spacing w:line="240" w:lineRule="auto"/>
        <w:jc w:val="both"/>
        <w:rPr>
          <w:rFonts w:ascii="Times New Roman" w:hAnsi="Times New Roman" w:cs="Times New Roman"/>
          <w:sz w:val="24"/>
          <w:szCs w:val="24"/>
        </w:rPr>
      </w:pPr>
      <w:r w:rsidRPr="007F2757">
        <w:rPr>
          <w:rFonts w:ascii="Times New Roman" w:hAnsi="Times New Roman" w:cs="Times New Roman"/>
          <w:b/>
          <w:sz w:val="24"/>
          <w:szCs w:val="24"/>
        </w:rPr>
        <w:t>Los </w:t>
      </w:r>
      <w:proofErr w:type="spellStart"/>
      <w:r w:rsidRPr="007F2757">
        <w:rPr>
          <w:rFonts w:ascii="Times New Roman" w:hAnsi="Times New Roman" w:cs="Times New Roman"/>
          <w:b/>
          <w:bCs/>
          <w:sz w:val="24"/>
          <w:szCs w:val="24"/>
        </w:rPr>
        <w:t>microrrelatos</w:t>
      </w:r>
      <w:proofErr w:type="spellEnd"/>
      <w:r w:rsidRPr="007F2757">
        <w:rPr>
          <w:rFonts w:ascii="Times New Roman" w:hAnsi="Times New Roman" w:cs="Times New Roman"/>
          <w:bCs/>
          <w:sz w:val="24"/>
          <w:szCs w:val="24"/>
        </w:rPr>
        <w:t xml:space="preserve"> o cuentos breves</w:t>
      </w:r>
      <w:r w:rsidRPr="007F2757">
        <w:rPr>
          <w:rFonts w:ascii="Times New Roman" w:hAnsi="Times New Roman" w:cs="Times New Roman"/>
          <w:sz w:val="24"/>
          <w:szCs w:val="24"/>
        </w:rPr>
        <w:t> son textos que narran historias de una forma muy condensada, y aunque no existe una regla concreta que determine su número exacto de líneas, se caracterizan por tener una extensión muy breve de poquísimas,  o tan sólo una única línea.</w:t>
      </w:r>
      <w:r w:rsidR="00E60932">
        <w:rPr>
          <w:rFonts w:ascii="Times New Roman" w:hAnsi="Times New Roman" w:cs="Times New Roman"/>
          <w:sz w:val="24"/>
          <w:szCs w:val="24"/>
        </w:rPr>
        <w:t xml:space="preserve"> Texto del que partimos:</w:t>
      </w:r>
    </w:p>
    <w:p w:rsidR="00E60932" w:rsidRDefault="00E60932" w:rsidP="007F2757">
      <w:pPr>
        <w:spacing w:line="240" w:lineRule="auto"/>
        <w:jc w:val="both"/>
        <w:rPr>
          <w:rFonts w:ascii="Times New Roman" w:hAnsi="Times New Roman" w:cs="Times New Roman"/>
          <w:sz w:val="24"/>
          <w:szCs w:val="24"/>
        </w:rPr>
      </w:pPr>
      <w:r>
        <w:rPr>
          <w:rFonts w:ascii="Times New Roman" w:hAnsi="Times New Roman" w:cs="Times New Roman"/>
          <w:sz w:val="24"/>
          <w:szCs w:val="24"/>
        </w:rPr>
        <w:t>El dinosaurio</w:t>
      </w:r>
    </w:p>
    <w:p w:rsidR="00E60932" w:rsidRPr="007F2757" w:rsidRDefault="00E60932" w:rsidP="007F2757">
      <w:pPr>
        <w:spacing w:line="240" w:lineRule="auto"/>
        <w:jc w:val="both"/>
        <w:rPr>
          <w:rFonts w:ascii="Times New Roman" w:hAnsi="Times New Roman" w:cs="Times New Roman"/>
          <w:sz w:val="24"/>
          <w:szCs w:val="24"/>
        </w:rPr>
      </w:pPr>
      <w:r>
        <w:rPr>
          <w:rFonts w:ascii="Times New Roman" w:hAnsi="Times New Roman" w:cs="Times New Roman"/>
          <w:sz w:val="24"/>
          <w:szCs w:val="24"/>
        </w:rPr>
        <w:t>“Cuando se despertó, el dinosaurio todavía estaba allí.”    A. Monterroso.</w:t>
      </w:r>
    </w:p>
    <w:p w:rsidR="00147E0C" w:rsidRDefault="00147E0C" w:rsidP="00562E74">
      <w:pPr>
        <w:spacing w:line="240" w:lineRule="auto"/>
        <w:jc w:val="both"/>
        <w:rPr>
          <w:rFonts w:ascii="Times New Roman" w:hAnsi="Times New Roman" w:cs="Times New Roman"/>
          <w:b/>
          <w:sz w:val="24"/>
          <w:szCs w:val="24"/>
        </w:rPr>
      </w:pPr>
    </w:p>
    <w:p w:rsidR="007F2757" w:rsidRPr="007F2757" w:rsidRDefault="005C2376" w:rsidP="00562E74">
      <w:pPr>
        <w:spacing w:line="240" w:lineRule="auto"/>
        <w:jc w:val="both"/>
        <w:rPr>
          <w:rFonts w:ascii="Times New Roman" w:hAnsi="Times New Roman" w:cs="Times New Roman"/>
          <w:b/>
          <w:sz w:val="24"/>
          <w:szCs w:val="24"/>
        </w:rPr>
      </w:pPr>
      <w:r w:rsidRPr="007F2757">
        <w:rPr>
          <w:rFonts w:ascii="Times New Roman" w:hAnsi="Times New Roman" w:cs="Times New Roman"/>
          <w:b/>
          <w:sz w:val="24"/>
          <w:szCs w:val="24"/>
        </w:rPr>
        <w:t xml:space="preserve">Ejemplos: </w:t>
      </w:r>
    </w:p>
    <w:p w:rsidR="004A75C5" w:rsidRPr="00147E0C" w:rsidRDefault="007F2757" w:rsidP="00147E0C">
      <w:pPr>
        <w:pStyle w:val="Prrafodelista"/>
        <w:numPr>
          <w:ilvl w:val="0"/>
          <w:numId w:val="12"/>
        </w:numPr>
        <w:spacing w:line="240" w:lineRule="auto"/>
        <w:jc w:val="both"/>
        <w:rPr>
          <w:rFonts w:ascii="Times New Roman" w:hAnsi="Times New Roman" w:cs="Times New Roman"/>
          <w:sz w:val="24"/>
          <w:szCs w:val="24"/>
        </w:rPr>
      </w:pPr>
      <w:r w:rsidRPr="00147E0C">
        <w:rPr>
          <w:rFonts w:ascii="Times New Roman" w:hAnsi="Times New Roman" w:cs="Times New Roman"/>
          <w:sz w:val="24"/>
          <w:szCs w:val="24"/>
        </w:rPr>
        <w:t>“</w:t>
      </w:r>
      <w:r w:rsidRPr="00A378EB">
        <w:rPr>
          <w:rFonts w:ascii="Times New Roman" w:hAnsi="Times New Roman" w:cs="Times New Roman"/>
          <w:i/>
          <w:sz w:val="24"/>
          <w:szCs w:val="24"/>
        </w:rPr>
        <w:t>La puerta</w:t>
      </w:r>
      <w:r w:rsidRPr="00147E0C">
        <w:rPr>
          <w:rFonts w:ascii="Times New Roman" w:hAnsi="Times New Roman" w:cs="Times New Roman"/>
          <w:sz w:val="24"/>
          <w:szCs w:val="24"/>
        </w:rPr>
        <w:t>”</w:t>
      </w:r>
    </w:p>
    <w:p w:rsidR="00432C95" w:rsidRPr="00562E74" w:rsidRDefault="00432C95" w:rsidP="00562E74">
      <w:pPr>
        <w:spacing w:line="240" w:lineRule="auto"/>
        <w:jc w:val="both"/>
        <w:rPr>
          <w:rFonts w:ascii="Times New Roman" w:hAnsi="Times New Roman" w:cs="Times New Roman"/>
          <w:sz w:val="24"/>
          <w:szCs w:val="24"/>
        </w:rPr>
      </w:pPr>
      <w:r w:rsidRPr="00562E74">
        <w:rPr>
          <w:rFonts w:ascii="Times New Roman" w:hAnsi="Times New Roman" w:cs="Times New Roman"/>
          <w:i/>
          <w:sz w:val="24"/>
          <w:szCs w:val="24"/>
        </w:rPr>
        <w:t>Abril era una puerta tan pequeña como la de Alicia.  Un día la abrimos y entramos y llegamos a la primavera</w:t>
      </w:r>
      <w:r w:rsidRPr="00562E74">
        <w:rPr>
          <w:rFonts w:ascii="Times New Roman" w:hAnsi="Times New Roman" w:cs="Times New Roman"/>
          <w:sz w:val="24"/>
          <w:szCs w:val="24"/>
        </w:rPr>
        <w:t>.</w:t>
      </w:r>
    </w:p>
    <w:p w:rsidR="004A75C5" w:rsidRPr="00562E74" w:rsidRDefault="004A75C5" w:rsidP="00E60932">
      <w:pPr>
        <w:spacing w:line="240" w:lineRule="auto"/>
        <w:jc w:val="right"/>
        <w:rPr>
          <w:rFonts w:ascii="Times New Roman" w:hAnsi="Times New Roman" w:cs="Times New Roman"/>
          <w:sz w:val="24"/>
          <w:szCs w:val="24"/>
        </w:rPr>
      </w:pPr>
      <w:r w:rsidRPr="00562E74">
        <w:rPr>
          <w:rFonts w:ascii="Times New Roman" w:hAnsi="Times New Roman" w:cs="Times New Roman"/>
          <w:sz w:val="24"/>
          <w:szCs w:val="24"/>
        </w:rPr>
        <w:t>Alumno de 3º Educación Infantil</w:t>
      </w:r>
      <w:r w:rsidR="005C2376" w:rsidRPr="00562E74">
        <w:rPr>
          <w:rFonts w:ascii="Times New Roman" w:hAnsi="Times New Roman" w:cs="Times New Roman"/>
          <w:sz w:val="24"/>
          <w:szCs w:val="24"/>
        </w:rPr>
        <w:t>.</w:t>
      </w:r>
    </w:p>
    <w:p w:rsidR="004A75C5" w:rsidRPr="00147E0C" w:rsidRDefault="00A378EB" w:rsidP="00147E0C">
      <w:pPr>
        <w:pStyle w:val="Prrafodelista"/>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A378EB">
        <w:rPr>
          <w:rFonts w:ascii="Times New Roman" w:hAnsi="Times New Roman" w:cs="Times New Roman"/>
          <w:i/>
          <w:sz w:val="24"/>
          <w:szCs w:val="24"/>
        </w:rPr>
        <w:t>Leo y sus amigos”.</w:t>
      </w:r>
    </w:p>
    <w:p w:rsidR="004A75C5" w:rsidRDefault="00147E0C" w:rsidP="00562E74">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4A75C5" w:rsidRPr="00562E74">
        <w:rPr>
          <w:rFonts w:ascii="Times New Roman" w:hAnsi="Times New Roman" w:cs="Times New Roman"/>
          <w:sz w:val="24"/>
          <w:szCs w:val="24"/>
        </w:rPr>
        <w:t>Cuando el leopardo se</w:t>
      </w:r>
      <w:r>
        <w:rPr>
          <w:rFonts w:ascii="Times New Roman" w:hAnsi="Times New Roman" w:cs="Times New Roman"/>
          <w:sz w:val="24"/>
          <w:szCs w:val="24"/>
        </w:rPr>
        <w:t xml:space="preserve"> despertó, todavía estaban allí”.</w:t>
      </w:r>
    </w:p>
    <w:p w:rsidR="00147E0C" w:rsidRPr="00562E74" w:rsidRDefault="00707DA9" w:rsidP="00562E74">
      <w:pPr>
        <w:spacing w:line="240" w:lineRule="auto"/>
        <w:jc w:val="both"/>
        <w:rPr>
          <w:rFonts w:ascii="Times New Roman" w:hAnsi="Times New Roman" w:cs="Times New Roman"/>
          <w:sz w:val="24"/>
          <w:szCs w:val="24"/>
        </w:rPr>
      </w:pPr>
      <w:hyperlink r:id="rId10" w:history="1">
        <w:r w:rsidR="00147E0C" w:rsidRPr="00345551">
          <w:rPr>
            <w:rStyle w:val="Hipervnculo"/>
            <w:rFonts w:ascii="Times New Roman" w:hAnsi="Times New Roman" w:cs="Times New Roman"/>
            <w:sz w:val="24"/>
            <w:szCs w:val="24"/>
          </w:rPr>
          <w:t>http://microrrelateando.blogspot.com.es/2017/03/el-leopardo-explora-la-jungla-colegio.html</w:t>
        </w:r>
      </w:hyperlink>
      <w:r w:rsidR="00147E0C">
        <w:rPr>
          <w:rFonts w:ascii="Times New Roman" w:hAnsi="Times New Roman" w:cs="Times New Roman"/>
          <w:sz w:val="24"/>
          <w:szCs w:val="24"/>
        </w:rPr>
        <w:t xml:space="preserve"> </w:t>
      </w:r>
    </w:p>
    <w:p w:rsidR="00432C95" w:rsidRDefault="00147E0C" w:rsidP="00562E74">
      <w:pPr>
        <w:spacing w:line="240" w:lineRule="auto"/>
        <w:jc w:val="both"/>
        <w:rPr>
          <w:rFonts w:ascii="Times New Roman" w:hAnsi="Times New Roman" w:cs="Times New Roman"/>
          <w:b/>
          <w:sz w:val="24"/>
          <w:szCs w:val="24"/>
        </w:rPr>
      </w:pPr>
      <w:r>
        <w:rPr>
          <w:rFonts w:ascii="Times New Roman" w:hAnsi="Times New Roman" w:cs="Times New Roman"/>
          <w:b/>
          <w:sz w:val="24"/>
          <w:szCs w:val="24"/>
        </w:rPr>
        <w:t>INSTRUCCIONES</w:t>
      </w:r>
    </w:p>
    <w:p w:rsidR="00E60932" w:rsidRPr="00E60932" w:rsidRDefault="00E60932" w:rsidP="00562E74">
      <w:pPr>
        <w:spacing w:line="240" w:lineRule="auto"/>
        <w:jc w:val="both"/>
        <w:rPr>
          <w:rFonts w:ascii="Times New Roman" w:hAnsi="Times New Roman" w:cs="Times New Roman"/>
          <w:sz w:val="24"/>
          <w:szCs w:val="24"/>
        </w:rPr>
      </w:pPr>
      <w:r w:rsidRPr="00E60932">
        <w:rPr>
          <w:rFonts w:ascii="Times New Roman" w:hAnsi="Times New Roman" w:cs="Times New Roman"/>
          <w:sz w:val="24"/>
          <w:szCs w:val="24"/>
        </w:rPr>
        <w:t>Tomamos como punto de partida el texto de Cortázar “</w:t>
      </w:r>
      <w:r w:rsidRPr="00E60932">
        <w:rPr>
          <w:rFonts w:ascii="Times New Roman" w:hAnsi="Times New Roman" w:cs="Times New Roman"/>
          <w:i/>
          <w:sz w:val="24"/>
          <w:szCs w:val="24"/>
        </w:rPr>
        <w:t>Instrucciones para subir una escalera”</w:t>
      </w:r>
      <w:r>
        <w:rPr>
          <w:rFonts w:ascii="Times New Roman" w:hAnsi="Times New Roman" w:cs="Times New Roman"/>
          <w:i/>
          <w:sz w:val="24"/>
          <w:szCs w:val="24"/>
        </w:rPr>
        <w:t xml:space="preserve">. </w:t>
      </w:r>
      <w:r>
        <w:rPr>
          <w:rFonts w:ascii="Times New Roman" w:hAnsi="Times New Roman" w:cs="Times New Roman"/>
          <w:sz w:val="24"/>
          <w:szCs w:val="24"/>
        </w:rPr>
        <w:t>A partir de aquí, jugamos a preguntar a las cosas: ¿Qué sois? El siguiente texto “</w:t>
      </w:r>
      <w:r w:rsidRPr="00E60932">
        <w:rPr>
          <w:rFonts w:ascii="Times New Roman" w:hAnsi="Times New Roman" w:cs="Times New Roman"/>
          <w:i/>
          <w:sz w:val="24"/>
          <w:szCs w:val="24"/>
        </w:rPr>
        <w:t>Instrucciones para besarse</w:t>
      </w:r>
      <w:r>
        <w:rPr>
          <w:rFonts w:ascii="Times New Roman" w:hAnsi="Times New Roman" w:cs="Times New Roman"/>
          <w:sz w:val="24"/>
          <w:szCs w:val="24"/>
        </w:rPr>
        <w:t>” se crea con las aportaciones de alumnos de Educación Infantil después de subir y bajar escaleras y de pensar en instrucciones para diferentes acciones de la vida cotidiana.</w:t>
      </w:r>
    </w:p>
    <w:p w:rsidR="007F2757" w:rsidRPr="00147E0C" w:rsidRDefault="00E60932" w:rsidP="00147E0C">
      <w:pPr>
        <w:spacing w:line="240" w:lineRule="auto"/>
        <w:jc w:val="both"/>
        <w:rPr>
          <w:rFonts w:ascii="Times New Roman" w:eastAsia="Batang" w:hAnsi="Times New Roman" w:cs="Times New Roman"/>
          <w:sz w:val="24"/>
          <w:szCs w:val="24"/>
        </w:rPr>
      </w:pPr>
      <w:r w:rsidRPr="00147E0C">
        <w:rPr>
          <w:rFonts w:ascii="Times New Roman" w:eastAsia="Batang" w:hAnsi="Times New Roman" w:cs="Times New Roman"/>
          <w:sz w:val="24"/>
          <w:szCs w:val="24"/>
        </w:rPr>
        <w:t xml:space="preserve"> </w:t>
      </w:r>
      <w:r w:rsidR="007F2757" w:rsidRPr="00147E0C">
        <w:rPr>
          <w:rFonts w:ascii="Times New Roman" w:eastAsia="Batang" w:hAnsi="Times New Roman" w:cs="Times New Roman"/>
          <w:sz w:val="24"/>
          <w:szCs w:val="24"/>
        </w:rPr>
        <w:t>“Instrucciones para besarse”</w:t>
      </w:r>
    </w:p>
    <w:p w:rsidR="007F2757" w:rsidRPr="00FC4B26" w:rsidRDefault="007F2757" w:rsidP="00147E0C">
      <w:pPr>
        <w:spacing w:line="240" w:lineRule="auto"/>
        <w:jc w:val="both"/>
        <w:rPr>
          <w:rFonts w:ascii="Times New Roman" w:eastAsia="Batang" w:hAnsi="Times New Roman" w:cs="Times New Roman"/>
          <w:i/>
          <w:sz w:val="24"/>
          <w:szCs w:val="24"/>
        </w:rPr>
      </w:pPr>
      <w:r w:rsidRPr="00FC4B26">
        <w:rPr>
          <w:rFonts w:ascii="Times New Roman" w:eastAsia="Batang" w:hAnsi="Times New Roman" w:cs="Times New Roman"/>
          <w:i/>
          <w:sz w:val="24"/>
          <w:szCs w:val="24"/>
        </w:rPr>
        <w:t xml:space="preserve">Hay que calmarse, eso es lo primero. Necesito besos para estudiar. </w:t>
      </w:r>
    </w:p>
    <w:p w:rsidR="007F2757" w:rsidRPr="00FC4B26" w:rsidRDefault="007F2757" w:rsidP="00147E0C">
      <w:pPr>
        <w:spacing w:line="240" w:lineRule="auto"/>
        <w:jc w:val="both"/>
        <w:rPr>
          <w:rFonts w:ascii="Times New Roman" w:eastAsia="Batang" w:hAnsi="Times New Roman" w:cs="Times New Roman"/>
          <w:i/>
          <w:sz w:val="24"/>
          <w:szCs w:val="24"/>
        </w:rPr>
      </w:pPr>
      <w:r w:rsidRPr="00FC4B26">
        <w:rPr>
          <w:rFonts w:ascii="Times New Roman" w:eastAsia="Batang" w:hAnsi="Times New Roman" w:cs="Times New Roman"/>
          <w:i/>
          <w:sz w:val="24"/>
          <w:szCs w:val="24"/>
        </w:rPr>
        <w:t>También una boca. Y flores. Abrazarnos y quererse. Que tengamos alguien delante para dar un beso. Y unos bolos también. Cuando los tiro me besas.</w:t>
      </w:r>
    </w:p>
    <w:p w:rsidR="007F2757" w:rsidRPr="00FC4B26" w:rsidRDefault="007F2757" w:rsidP="00147E0C">
      <w:pPr>
        <w:spacing w:line="240" w:lineRule="auto"/>
        <w:jc w:val="both"/>
        <w:rPr>
          <w:rFonts w:ascii="Times New Roman" w:eastAsia="Batang" w:hAnsi="Times New Roman" w:cs="Times New Roman"/>
          <w:i/>
          <w:sz w:val="24"/>
          <w:szCs w:val="24"/>
        </w:rPr>
      </w:pPr>
      <w:r w:rsidRPr="00FC4B26">
        <w:rPr>
          <w:rFonts w:ascii="Times New Roman" w:eastAsia="Batang" w:hAnsi="Times New Roman" w:cs="Times New Roman"/>
          <w:i/>
          <w:sz w:val="24"/>
          <w:szCs w:val="24"/>
        </w:rPr>
        <w:t xml:space="preserve">Me gusta besar a Lucas. Y a mi madre. Las mamás dan muchos besos porque son muy buenos para la vida. </w:t>
      </w:r>
    </w:p>
    <w:p w:rsidR="007F2757" w:rsidRPr="00FC4B26" w:rsidRDefault="00A378EB" w:rsidP="00147E0C">
      <w:pPr>
        <w:spacing w:line="240" w:lineRule="auto"/>
        <w:jc w:val="both"/>
        <w:rPr>
          <w:rFonts w:ascii="Times New Roman" w:eastAsia="Batang" w:hAnsi="Times New Roman" w:cs="Times New Roman"/>
          <w:i/>
          <w:sz w:val="24"/>
          <w:szCs w:val="24"/>
        </w:rPr>
      </w:pPr>
      <w:r>
        <w:rPr>
          <w:rFonts w:ascii="Times New Roman" w:eastAsia="Batang" w:hAnsi="Times New Roman" w:cs="Times New Roman"/>
          <w:i/>
          <w:sz w:val="24"/>
          <w:szCs w:val="24"/>
        </w:rPr>
        <w:t>Yo me voy</w:t>
      </w:r>
      <w:r w:rsidR="007F2757" w:rsidRPr="00FC4B26">
        <w:rPr>
          <w:rFonts w:ascii="Times New Roman" w:eastAsia="Batang" w:hAnsi="Times New Roman" w:cs="Times New Roman"/>
          <w:i/>
          <w:sz w:val="24"/>
          <w:szCs w:val="24"/>
        </w:rPr>
        <w:t xml:space="preserve"> cuando me quieren dar un beso. Eso es un </w:t>
      </w:r>
      <w:proofErr w:type="spellStart"/>
      <w:r w:rsidR="007F2757" w:rsidRPr="00FC4B26">
        <w:rPr>
          <w:rFonts w:ascii="Times New Roman" w:eastAsia="Batang" w:hAnsi="Times New Roman" w:cs="Times New Roman"/>
          <w:i/>
          <w:sz w:val="24"/>
          <w:szCs w:val="24"/>
        </w:rPr>
        <w:t>desbeso</w:t>
      </w:r>
      <w:proofErr w:type="spellEnd"/>
      <w:r w:rsidR="007F2757" w:rsidRPr="00FC4B26">
        <w:rPr>
          <w:rFonts w:ascii="Times New Roman" w:eastAsia="Batang" w:hAnsi="Times New Roman" w:cs="Times New Roman"/>
          <w:i/>
          <w:sz w:val="24"/>
          <w:szCs w:val="24"/>
        </w:rPr>
        <w:t>.</w:t>
      </w:r>
    </w:p>
    <w:p w:rsidR="00A378EB" w:rsidRDefault="007F2757" w:rsidP="00147E0C">
      <w:pPr>
        <w:spacing w:line="240" w:lineRule="auto"/>
        <w:jc w:val="both"/>
        <w:rPr>
          <w:rFonts w:ascii="Times New Roman" w:eastAsia="Batang" w:hAnsi="Times New Roman" w:cs="Times New Roman"/>
          <w:i/>
          <w:sz w:val="24"/>
          <w:szCs w:val="24"/>
        </w:rPr>
      </w:pPr>
      <w:r w:rsidRPr="00FC4B26">
        <w:rPr>
          <w:rFonts w:ascii="Times New Roman" w:eastAsia="Batang" w:hAnsi="Times New Roman" w:cs="Times New Roman"/>
          <w:i/>
          <w:sz w:val="24"/>
          <w:szCs w:val="24"/>
        </w:rPr>
        <w:t xml:space="preserve">Cuando quieres que te den un beso y no te lo dan. Cuando te dan un beso y después te lo quitas. O peor, cuando quieren darte un beso y no te lo dan. </w:t>
      </w:r>
    </w:p>
    <w:p w:rsidR="007F2757" w:rsidRPr="00FC4B26" w:rsidRDefault="007F2757" w:rsidP="00147E0C">
      <w:pPr>
        <w:spacing w:line="240" w:lineRule="auto"/>
        <w:jc w:val="both"/>
        <w:rPr>
          <w:rFonts w:ascii="Times New Roman" w:eastAsia="Batang" w:hAnsi="Times New Roman" w:cs="Times New Roman"/>
          <w:i/>
          <w:sz w:val="24"/>
          <w:szCs w:val="24"/>
        </w:rPr>
      </w:pPr>
      <w:r w:rsidRPr="00FC4B26">
        <w:rPr>
          <w:rFonts w:ascii="Times New Roman" w:eastAsia="Batang" w:hAnsi="Times New Roman" w:cs="Times New Roman"/>
          <w:i/>
          <w:sz w:val="24"/>
          <w:szCs w:val="24"/>
        </w:rPr>
        <w:t xml:space="preserve">No, un </w:t>
      </w:r>
      <w:proofErr w:type="spellStart"/>
      <w:r w:rsidRPr="00FC4B26">
        <w:rPr>
          <w:rFonts w:ascii="Times New Roman" w:eastAsia="Batang" w:hAnsi="Times New Roman" w:cs="Times New Roman"/>
          <w:i/>
          <w:sz w:val="24"/>
          <w:szCs w:val="24"/>
        </w:rPr>
        <w:t>desbeso</w:t>
      </w:r>
      <w:proofErr w:type="spellEnd"/>
      <w:r w:rsidRPr="00FC4B26">
        <w:rPr>
          <w:rFonts w:ascii="Times New Roman" w:eastAsia="Batang" w:hAnsi="Times New Roman" w:cs="Times New Roman"/>
          <w:i/>
          <w:sz w:val="24"/>
          <w:szCs w:val="24"/>
        </w:rPr>
        <w:t xml:space="preserve"> no es eso. Deberíamos inventar los </w:t>
      </w:r>
      <w:proofErr w:type="spellStart"/>
      <w:r w:rsidRPr="00FC4B26">
        <w:rPr>
          <w:rFonts w:ascii="Times New Roman" w:eastAsia="Batang" w:hAnsi="Times New Roman" w:cs="Times New Roman"/>
          <w:i/>
          <w:sz w:val="24"/>
          <w:szCs w:val="24"/>
        </w:rPr>
        <w:t>desbesos</w:t>
      </w:r>
      <w:proofErr w:type="spellEnd"/>
      <w:r w:rsidRPr="00FC4B26">
        <w:rPr>
          <w:rFonts w:ascii="Times New Roman" w:eastAsia="Batang" w:hAnsi="Times New Roman" w:cs="Times New Roman"/>
          <w:i/>
          <w:sz w:val="24"/>
          <w:szCs w:val="24"/>
        </w:rPr>
        <w:t>. Deberíamos inventar los besos de enfadados. Cuando las cosas están increíbles para besarse, no besarnos. O besarnos desde lejos.</w:t>
      </w:r>
    </w:p>
    <w:p w:rsidR="007F2757" w:rsidRPr="00FC4B26" w:rsidRDefault="007F2757" w:rsidP="00147E0C">
      <w:pPr>
        <w:spacing w:line="240" w:lineRule="auto"/>
        <w:jc w:val="both"/>
        <w:rPr>
          <w:rFonts w:ascii="Times New Roman" w:eastAsia="Batang" w:hAnsi="Times New Roman" w:cs="Times New Roman"/>
          <w:i/>
          <w:sz w:val="24"/>
          <w:szCs w:val="24"/>
        </w:rPr>
      </w:pPr>
      <w:r w:rsidRPr="00FC4B26">
        <w:rPr>
          <w:rFonts w:ascii="Times New Roman" w:eastAsia="Batang" w:hAnsi="Times New Roman" w:cs="Times New Roman"/>
          <w:i/>
          <w:sz w:val="24"/>
          <w:szCs w:val="24"/>
        </w:rPr>
        <w:t xml:space="preserve">Besos para cuando no hay besos.                </w:t>
      </w:r>
    </w:p>
    <w:p w:rsidR="006D64C0" w:rsidRPr="00A378EB" w:rsidRDefault="007F2757" w:rsidP="00A378EB">
      <w:pPr>
        <w:spacing w:line="240" w:lineRule="auto"/>
        <w:ind w:left="4248" w:firstLine="708"/>
        <w:jc w:val="right"/>
        <w:rPr>
          <w:rFonts w:ascii="Times New Roman" w:eastAsia="Batang" w:hAnsi="Times New Roman" w:cs="Times New Roman"/>
          <w:sz w:val="24"/>
          <w:szCs w:val="24"/>
        </w:rPr>
      </w:pPr>
      <w:r w:rsidRPr="00147E0C">
        <w:rPr>
          <w:rFonts w:ascii="Times New Roman" w:eastAsia="Batang" w:hAnsi="Times New Roman" w:cs="Times New Roman"/>
          <w:sz w:val="24"/>
          <w:szCs w:val="24"/>
        </w:rPr>
        <w:lastRenderedPageBreak/>
        <w:t>Educación Infantil, 3, 4 y 5 años.</w:t>
      </w:r>
    </w:p>
    <w:p w:rsidR="0013407C" w:rsidRPr="00562E74" w:rsidRDefault="0013407C" w:rsidP="00562E74">
      <w:pPr>
        <w:spacing w:line="240" w:lineRule="auto"/>
        <w:jc w:val="both"/>
        <w:rPr>
          <w:rFonts w:ascii="Times New Roman" w:hAnsi="Times New Roman" w:cs="Times New Roman"/>
          <w:sz w:val="24"/>
          <w:szCs w:val="24"/>
        </w:rPr>
      </w:pPr>
    </w:p>
    <w:p w:rsidR="005C2376" w:rsidRPr="00147E0C" w:rsidRDefault="00147E0C" w:rsidP="00562E74">
      <w:pPr>
        <w:spacing w:line="240" w:lineRule="auto"/>
        <w:jc w:val="both"/>
        <w:rPr>
          <w:rFonts w:ascii="Times New Roman" w:hAnsi="Times New Roman" w:cs="Times New Roman"/>
          <w:b/>
          <w:sz w:val="24"/>
          <w:szCs w:val="24"/>
        </w:rPr>
      </w:pPr>
      <w:r>
        <w:rPr>
          <w:rFonts w:ascii="Times New Roman" w:hAnsi="Times New Roman" w:cs="Times New Roman"/>
          <w:b/>
          <w:sz w:val="24"/>
          <w:szCs w:val="24"/>
        </w:rPr>
        <w:t>AL ALIMÓN</w:t>
      </w:r>
    </w:p>
    <w:p w:rsidR="00432C95" w:rsidRPr="00562E74" w:rsidRDefault="00432C95"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Cada uno contesta a las preguntas que estructurarán nuestro cuento, sin saber lo que ha respondido el compañero a una pregunta anterior. Así, obtenemos historias disparatadas, divertidas, con o sin sentido, que nos permiten jugar con las funciones y las palabras.</w:t>
      </w:r>
    </w:p>
    <w:p w:rsidR="0013407C" w:rsidRPr="00562E74" w:rsidRDefault="0013407C" w:rsidP="00562E74">
      <w:pPr>
        <w:spacing w:line="240" w:lineRule="auto"/>
        <w:jc w:val="both"/>
        <w:rPr>
          <w:rFonts w:ascii="Times New Roman" w:hAnsi="Times New Roman" w:cs="Times New Roman"/>
          <w:b/>
          <w:sz w:val="24"/>
          <w:szCs w:val="24"/>
        </w:rPr>
      </w:pPr>
      <w:r w:rsidRPr="00562E74">
        <w:rPr>
          <w:rFonts w:ascii="Times New Roman" w:hAnsi="Times New Roman" w:cs="Times New Roman"/>
          <w:b/>
          <w:sz w:val="24"/>
          <w:szCs w:val="24"/>
        </w:rPr>
        <w:t>CUENTOS INFINITOS</w:t>
      </w:r>
    </w:p>
    <w:p w:rsidR="00A378EB" w:rsidRDefault="00A378EB" w:rsidP="00562E74">
      <w:pPr>
        <w:spacing w:line="240" w:lineRule="auto"/>
        <w:jc w:val="both"/>
      </w:pPr>
      <w:r>
        <w:t xml:space="preserve">Los cuentos infinitos se estructuran en cuatro partes y una pregunta que nos vuelve a llevar al inicio, son de tipo retahíla. Lo llamativo de estos cuentos es su estructura, un </w:t>
      </w:r>
      <w:proofErr w:type="spellStart"/>
      <w:r>
        <w:t>flexágono</w:t>
      </w:r>
      <w:proofErr w:type="spellEnd"/>
      <w:r>
        <w:t>, que los niños y niñas diseñan, recortan, dibujan y escriben.</w:t>
      </w:r>
    </w:p>
    <w:p w:rsidR="004A75C5" w:rsidRPr="00562E74" w:rsidRDefault="00707DA9" w:rsidP="00562E74">
      <w:pPr>
        <w:spacing w:line="240" w:lineRule="auto"/>
        <w:jc w:val="both"/>
        <w:rPr>
          <w:rFonts w:ascii="Times New Roman" w:hAnsi="Times New Roman" w:cs="Times New Roman"/>
          <w:sz w:val="24"/>
          <w:szCs w:val="24"/>
        </w:rPr>
      </w:pPr>
      <w:hyperlink r:id="rId11" w:history="1">
        <w:r w:rsidR="0013407C" w:rsidRPr="00562E74">
          <w:rPr>
            <w:rStyle w:val="Hipervnculo"/>
            <w:rFonts w:ascii="Times New Roman" w:hAnsi="Times New Roman" w:cs="Times New Roman"/>
            <w:sz w:val="24"/>
            <w:szCs w:val="24"/>
          </w:rPr>
          <w:t>http://microrrelateando.blogspot.com.es/2017/04/quieres-que-te-lo-cuente-otra-vez.html</w:t>
        </w:r>
      </w:hyperlink>
    </w:p>
    <w:p w:rsidR="0013407C" w:rsidRPr="00562E74" w:rsidRDefault="0013407C" w:rsidP="00562E74">
      <w:pPr>
        <w:spacing w:line="240" w:lineRule="auto"/>
        <w:jc w:val="both"/>
        <w:rPr>
          <w:rFonts w:ascii="Times New Roman" w:hAnsi="Times New Roman" w:cs="Times New Roman"/>
          <w:b/>
          <w:sz w:val="24"/>
          <w:szCs w:val="24"/>
        </w:rPr>
      </w:pPr>
    </w:p>
    <w:p w:rsidR="004A75C5" w:rsidRPr="00562E74" w:rsidRDefault="0013407C" w:rsidP="00562E74">
      <w:pPr>
        <w:spacing w:line="240" w:lineRule="auto"/>
        <w:jc w:val="both"/>
        <w:rPr>
          <w:rFonts w:ascii="Times New Roman" w:hAnsi="Times New Roman" w:cs="Times New Roman"/>
          <w:sz w:val="24"/>
          <w:szCs w:val="24"/>
        </w:rPr>
      </w:pPr>
      <w:r w:rsidRPr="00562E74">
        <w:rPr>
          <w:rFonts w:ascii="Times New Roman" w:hAnsi="Times New Roman" w:cs="Times New Roman"/>
          <w:b/>
          <w:sz w:val="24"/>
          <w:szCs w:val="24"/>
        </w:rPr>
        <w:t>FONEMORAMA</w:t>
      </w:r>
    </w:p>
    <w:p w:rsidR="00147E0C" w:rsidRDefault="00A25BE1" w:rsidP="00147E0C">
      <w:pPr>
        <w:pStyle w:val="NormalWeb"/>
        <w:spacing w:before="0" w:beforeAutospacing="0" w:after="0" w:afterAutospacing="0"/>
        <w:textAlignment w:val="baseline"/>
        <w:rPr>
          <w:bCs/>
          <w:kern w:val="24"/>
        </w:rPr>
        <w:sectPr w:rsidR="00147E0C">
          <w:footerReference w:type="default" r:id="rId12"/>
          <w:pgSz w:w="11906" w:h="16838"/>
          <w:pgMar w:top="1417" w:right="1701" w:bottom="1417" w:left="1701" w:header="708" w:footer="708" w:gutter="0"/>
          <w:cols w:space="708"/>
          <w:docGrid w:linePitch="360"/>
        </w:sectPr>
      </w:pPr>
      <w:r>
        <w:rPr>
          <w:bCs/>
          <w:kern w:val="24"/>
        </w:rPr>
        <w:t xml:space="preserve">(Carlos Edmundo de </w:t>
      </w:r>
      <w:proofErr w:type="spellStart"/>
      <w:r>
        <w:rPr>
          <w:bCs/>
          <w:kern w:val="24"/>
        </w:rPr>
        <w:t>Ory</w:t>
      </w:r>
      <w:proofErr w:type="spellEnd"/>
      <w:r>
        <w:rPr>
          <w:bCs/>
          <w:kern w:val="24"/>
        </w:rPr>
        <w:t>)</w:t>
      </w:r>
    </w:p>
    <w:p w:rsidR="00A25BE1" w:rsidRDefault="00147E0C" w:rsidP="00147E0C">
      <w:pPr>
        <w:pStyle w:val="NormalWeb"/>
        <w:spacing w:before="0" w:beforeAutospacing="0" w:after="0" w:afterAutospacing="0"/>
        <w:textAlignment w:val="baseline"/>
        <w:rPr>
          <w:bCs/>
          <w:kern w:val="24"/>
        </w:rPr>
      </w:pPr>
      <w:r w:rsidRPr="00147E0C">
        <w:rPr>
          <w:bCs/>
          <w:kern w:val="24"/>
        </w:rPr>
        <w:t>Si canto soy un cantueso</w:t>
      </w:r>
      <w:r w:rsidRPr="00147E0C">
        <w:rPr>
          <w:bCs/>
          <w:kern w:val="24"/>
        </w:rPr>
        <w:br/>
        <w:t>Si leo soy un león</w:t>
      </w:r>
      <w:r w:rsidRPr="00147E0C">
        <w:rPr>
          <w:bCs/>
          <w:kern w:val="24"/>
        </w:rPr>
        <w:br/>
        <w:t>Si emano soy una mano</w:t>
      </w:r>
      <w:r w:rsidRPr="00147E0C">
        <w:rPr>
          <w:bCs/>
          <w:kern w:val="24"/>
        </w:rPr>
        <w:br/>
        <w:t>Si amo soy un amasijo</w:t>
      </w:r>
      <w:r w:rsidRPr="00147E0C">
        <w:rPr>
          <w:bCs/>
          <w:kern w:val="24"/>
        </w:rPr>
        <w:br/>
        <w:t>Si lucho soy un serrucho</w:t>
      </w:r>
      <w:r w:rsidRPr="00147E0C">
        <w:rPr>
          <w:bCs/>
          <w:kern w:val="24"/>
        </w:rPr>
        <w:br/>
        <w:t>Si como soy como soy</w:t>
      </w:r>
      <w:r w:rsidRPr="00147E0C">
        <w:rPr>
          <w:bCs/>
          <w:kern w:val="24"/>
        </w:rPr>
        <w:br/>
        <w:t>Si río soy un río de risa</w:t>
      </w:r>
      <w:r w:rsidRPr="00147E0C">
        <w:rPr>
          <w:bCs/>
          <w:kern w:val="24"/>
        </w:rPr>
        <w:br/>
        <w:t>Si duermo enfermo de dormir</w:t>
      </w:r>
      <w:r w:rsidRPr="00147E0C">
        <w:rPr>
          <w:bCs/>
          <w:kern w:val="24"/>
        </w:rPr>
        <w:br/>
        <w:t>Si fumo me fumo hasta el humo</w:t>
      </w:r>
      <w:r w:rsidRPr="00147E0C">
        <w:rPr>
          <w:bCs/>
          <w:kern w:val="24"/>
        </w:rPr>
        <w:br/>
        <w:t>Si hablo me escucha el diablo</w:t>
      </w:r>
      <w:r w:rsidRPr="00147E0C">
        <w:rPr>
          <w:bCs/>
          <w:kern w:val="24"/>
        </w:rPr>
        <w:br/>
        <w:t>Si miento invento una verdad</w:t>
      </w:r>
      <w:r w:rsidRPr="00147E0C">
        <w:rPr>
          <w:bCs/>
          <w:kern w:val="24"/>
        </w:rPr>
        <w:br/>
        <w:t xml:space="preserve">Si me hundo me </w:t>
      </w:r>
    </w:p>
    <w:p w:rsidR="00147E0C" w:rsidRPr="00147E0C" w:rsidRDefault="00147E0C" w:rsidP="00147E0C">
      <w:pPr>
        <w:pStyle w:val="NormalWeb"/>
        <w:spacing w:before="0" w:beforeAutospacing="0" w:after="0" w:afterAutospacing="0"/>
        <w:textAlignment w:val="baseline"/>
        <w:rPr>
          <w:bCs/>
          <w:kern w:val="24"/>
        </w:rPr>
      </w:pPr>
      <w:r w:rsidRPr="00147E0C">
        <w:rPr>
          <w:bCs/>
          <w:kern w:val="24"/>
        </w:rPr>
        <w:t>Carlos Edmundo</w:t>
      </w:r>
    </w:p>
    <w:p w:rsidR="00A25BE1" w:rsidRDefault="00A25BE1" w:rsidP="00147E0C">
      <w:pPr>
        <w:pStyle w:val="NormalWeb"/>
        <w:spacing w:before="0" w:beforeAutospacing="0" w:after="0" w:afterAutospacing="0"/>
        <w:textAlignment w:val="baseline"/>
        <w:rPr>
          <w:bCs/>
          <w:kern w:val="24"/>
        </w:rPr>
      </w:pPr>
      <w:r>
        <w:rPr>
          <w:bCs/>
          <w:kern w:val="24"/>
        </w:rPr>
        <w:t>(Alumnos 1º y 2º Educación Primaria)</w:t>
      </w:r>
    </w:p>
    <w:p w:rsidR="00A25BE1" w:rsidRDefault="00A25BE1" w:rsidP="00147E0C">
      <w:pPr>
        <w:pStyle w:val="NormalWeb"/>
        <w:spacing w:before="0" w:beforeAutospacing="0" w:after="0" w:afterAutospacing="0"/>
        <w:textAlignment w:val="baseline"/>
        <w:rPr>
          <w:bCs/>
          <w:kern w:val="24"/>
        </w:rPr>
      </w:pPr>
    </w:p>
    <w:p w:rsidR="00147E0C" w:rsidRPr="00147E0C" w:rsidRDefault="00147E0C" w:rsidP="00147E0C">
      <w:pPr>
        <w:pStyle w:val="NormalWeb"/>
        <w:spacing w:before="0" w:beforeAutospacing="0" w:after="0" w:afterAutospacing="0"/>
        <w:textAlignment w:val="baseline"/>
      </w:pPr>
      <w:r w:rsidRPr="00147E0C">
        <w:rPr>
          <w:bCs/>
          <w:kern w:val="24"/>
        </w:rPr>
        <w:t>Si me tengo me entretengo</w:t>
      </w:r>
    </w:p>
    <w:p w:rsidR="00147E0C" w:rsidRPr="00147E0C" w:rsidRDefault="00147E0C" w:rsidP="00147E0C">
      <w:pPr>
        <w:pStyle w:val="NormalWeb"/>
        <w:spacing w:before="0" w:beforeAutospacing="0" w:after="0" w:afterAutospacing="0"/>
        <w:textAlignment w:val="baseline"/>
      </w:pPr>
      <w:r w:rsidRPr="00147E0C">
        <w:rPr>
          <w:bCs/>
          <w:kern w:val="24"/>
        </w:rPr>
        <w:t>Si me visto me entrevisto</w:t>
      </w:r>
    </w:p>
    <w:p w:rsidR="00147E0C" w:rsidRPr="00147E0C" w:rsidRDefault="00147E0C" w:rsidP="00147E0C">
      <w:pPr>
        <w:pStyle w:val="NormalWeb"/>
        <w:spacing w:before="0" w:beforeAutospacing="0" w:after="0" w:afterAutospacing="0"/>
        <w:textAlignment w:val="baseline"/>
      </w:pPr>
      <w:r w:rsidRPr="00147E0C">
        <w:rPr>
          <w:bCs/>
          <w:kern w:val="24"/>
        </w:rPr>
        <w:t>Si me coloco me vuelvo loco</w:t>
      </w:r>
    </w:p>
    <w:p w:rsidR="00147E0C" w:rsidRPr="00147E0C" w:rsidRDefault="00147E0C" w:rsidP="00147E0C">
      <w:pPr>
        <w:pStyle w:val="NormalWeb"/>
        <w:spacing w:before="0" w:beforeAutospacing="0" w:after="0" w:afterAutospacing="0"/>
        <w:textAlignment w:val="baseline"/>
      </w:pPr>
      <w:r w:rsidRPr="00147E0C">
        <w:rPr>
          <w:bCs/>
          <w:kern w:val="24"/>
        </w:rPr>
        <w:t>Si te pillo en un castillo</w:t>
      </w:r>
    </w:p>
    <w:p w:rsidR="00147E0C" w:rsidRPr="00147E0C" w:rsidRDefault="00147E0C" w:rsidP="00147E0C">
      <w:pPr>
        <w:pStyle w:val="NormalWeb"/>
        <w:spacing w:before="0" w:beforeAutospacing="0" w:after="0" w:afterAutospacing="0"/>
        <w:textAlignment w:val="baseline"/>
      </w:pPr>
      <w:r w:rsidRPr="00147E0C">
        <w:rPr>
          <w:bCs/>
          <w:kern w:val="24"/>
        </w:rPr>
        <w:t>Si lucho me enchufo</w:t>
      </w:r>
    </w:p>
    <w:p w:rsidR="00147E0C" w:rsidRPr="00147E0C" w:rsidRDefault="00147E0C" w:rsidP="00147E0C">
      <w:pPr>
        <w:pStyle w:val="NormalWeb"/>
        <w:spacing w:before="0" w:beforeAutospacing="0" w:after="0" w:afterAutospacing="0"/>
        <w:textAlignment w:val="baseline"/>
      </w:pPr>
      <w:r w:rsidRPr="00147E0C">
        <w:rPr>
          <w:bCs/>
          <w:kern w:val="24"/>
        </w:rPr>
        <w:t>Si me construyo me</w:t>
      </w:r>
      <w:r w:rsidRPr="00147E0C">
        <w:rPr>
          <w:bCs/>
          <w:kern w:val="24"/>
          <w:sz w:val="36"/>
          <w:szCs w:val="36"/>
        </w:rPr>
        <w:t xml:space="preserve"> </w:t>
      </w:r>
      <w:r w:rsidRPr="00147E0C">
        <w:rPr>
          <w:bCs/>
          <w:kern w:val="24"/>
        </w:rPr>
        <w:t>destruyo</w:t>
      </w:r>
    </w:p>
    <w:p w:rsidR="00147E0C" w:rsidRPr="00147E0C" w:rsidRDefault="00147E0C" w:rsidP="00147E0C">
      <w:pPr>
        <w:pStyle w:val="NormalWeb"/>
        <w:spacing w:before="0" w:beforeAutospacing="0" w:after="0" w:afterAutospacing="0"/>
        <w:textAlignment w:val="baseline"/>
      </w:pPr>
      <w:r w:rsidRPr="00147E0C">
        <w:rPr>
          <w:bCs/>
          <w:kern w:val="24"/>
        </w:rPr>
        <w:t>Si no te veo te leo</w:t>
      </w:r>
    </w:p>
    <w:p w:rsidR="00147E0C" w:rsidRPr="00147E0C" w:rsidRDefault="00147E0C" w:rsidP="00147E0C">
      <w:pPr>
        <w:pStyle w:val="NormalWeb"/>
        <w:spacing w:before="0" w:beforeAutospacing="0" w:after="0" w:afterAutospacing="0"/>
        <w:textAlignment w:val="baseline"/>
      </w:pPr>
      <w:r w:rsidRPr="00147E0C">
        <w:rPr>
          <w:bCs/>
          <w:kern w:val="24"/>
        </w:rPr>
        <w:t>Si me beso me queso</w:t>
      </w:r>
    </w:p>
    <w:p w:rsidR="00147E0C" w:rsidRPr="00147E0C" w:rsidRDefault="00147E0C" w:rsidP="00147E0C">
      <w:pPr>
        <w:pStyle w:val="NormalWeb"/>
        <w:spacing w:before="0" w:beforeAutospacing="0" w:after="0" w:afterAutospacing="0"/>
        <w:textAlignment w:val="baseline"/>
      </w:pPr>
      <w:r w:rsidRPr="00147E0C">
        <w:rPr>
          <w:bCs/>
          <w:kern w:val="24"/>
        </w:rPr>
        <w:t>Si me caigo…</w:t>
      </w:r>
    </w:p>
    <w:p w:rsidR="00147E0C" w:rsidRPr="00147E0C" w:rsidRDefault="00147E0C" w:rsidP="00147E0C">
      <w:pPr>
        <w:pStyle w:val="NormalWeb"/>
        <w:spacing w:before="0" w:beforeAutospacing="0" w:after="0" w:afterAutospacing="0"/>
        <w:textAlignment w:val="baseline"/>
      </w:pPr>
      <w:r w:rsidRPr="00147E0C">
        <w:rPr>
          <w:bCs/>
          <w:kern w:val="24"/>
          <w:sz w:val="36"/>
          <w:szCs w:val="36"/>
        </w:rPr>
        <w:tab/>
      </w:r>
      <w:r w:rsidRPr="00147E0C">
        <w:rPr>
          <w:bCs/>
          <w:kern w:val="24"/>
          <w:sz w:val="36"/>
          <w:szCs w:val="36"/>
        </w:rPr>
        <w:tab/>
      </w:r>
      <w:proofErr w:type="gramStart"/>
      <w:r w:rsidRPr="00147E0C">
        <w:rPr>
          <w:bCs/>
          <w:kern w:val="24"/>
        </w:rPr>
        <w:t>papá</w:t>
      </w:r>
      <w:proofErr w:type="gramEnd"/>
      <w:r w:rsidRPr="00147E0C">
        <w:rPr>
          <w:bCs/>
          <w:kern w:val="24"/>
        </w:rPr>
        <w:t xml:space="preserve"> me agarra</w:t>
      </w:r>
    </w:p>
    <w:p w:rsidR="00147E0C" w:rsidRDefault="00147E0C" w:rsidP="00562E74">
      <w:pPr>
        <w:spacing w:after="200" w:line="240" w:lineRule="auto"/>
        <w:jc w:val="both"/>
        <w:rPr>
          <w:rFonts w:ascii="Times New Roman" w:hAnsi="Times New Roman" w:cs="Times New Roman"/>
          <w:b/>
          <w:color w:val="ED7D31" w:themeColor="accent2"/>
          <w:sz w:val="24"/>
          <w:szCs w:val="24"/>
        </w:rPr>
        <w:sectPr w:rsidR="00147E0C" w:rsidSect="00147E0C">
          <w:type w:val="continuous"/>
          <w:pgSz w:w="11906" w:h="16838"/>
          <w:pgMar w:top="1417" w:right="1701" w:bottom="1417" w:left="1701" w:header="708" w:footer="708" w:gutter="0"/>
          <w:cols w:num="2" w:space="708"/>
          <w:docGrid w:linePitch="360"/>
        </w:sectPr>
      </w:pPr>
    </w:p>
    <w:p w:rsidR="00F577D5" w:rsidRPr="00562E74" w:rsidRDefault="00F577D5" w:rsidP="00562E74">
      <w:pPr>
        <w:spacing w:line="240" w:lineRule="auto"/>
        <w:jc w:val="both"/>
        <w:rPr>
          <w:rFonts w:ascii="Times New Roman" w:hAnsi="Times New Roman" w:cs="Times New Roman"/>
          <w:sz w:val="24"/>
          <w:szCs w:val="24"/>
        </w:rPr>
      </w:pPr>
    </w:p>
    <w:p w:rsidR="00B46ED9" w:rsidRPr="00A25BE1" w:rsidRDefault="00F421B7" w:rsidP="00562E74">
      <w:pPr>
        <w:spacing w:line="240" w:lineRule="auto"/>
        <w:jc w:val="both"/>
        <w:rPr>
          <w:rFonts w:ascii="Times New Roman" w:hAnsi="Times New Roman" w:cs="Times New Roman"/>
          <w:b/>
          <w:sz w:val="24"/>
          <w:szCs w:val="24"/>
        </w:rPr>
      </w:pPr>
      <w:r w:rsidRPr="00A25BE1">
        <w:rPr>
          <w:rFonts w:ascii="Times New Roman" w:hAnsi="Times New Roman" w:cs="Times New Roman"/>
          <w:b/>
          <w:sz w:val="24"/>
          <w:szCs w:val="24"/>
        </w:rPr>
        <w:t>CONCLUSIONES:</w:t>
      </w:r>
    </w:p>
    <w:p w:rsidR="00F421B7" w:rsidRPr="00562E74" w:rsidRDefault="00F421B7"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Hemos obtenido los siguientes resultados mediante la técnica de observación directa y sistemática, la anotación diaria y la grabación de las sesio</w:t>
      </w:r>
      <w:r w:rsidR="00A25BE1">
        <w:rPr>
          <w:rFonts w:ascii="Times New Roman" w:hAnsi="Times New Roman" w:cs="Times New Roman"/>
          <w:sz w:val="24"/>
          <w:szCs w:val="24"/>
        </w:rPr>
        <w:t xml:space="preserve">nes en diferentes soportes: </w:t>
      </w:r>
    </w:p>
    <w:p w:rsidR="00F421B7" w:rsidRPr="00562E74" w:rsidRDefault="00F421B7" w:rsidP="00562E74">
      <w:pPr>
        <w:pStyle w:val="Prrafodelista"/>
        <w:numPr>
          <w:ilvl w:val="0"/>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El clima es favorecedor del aprendizaje, por plantearse desde un punto de vista lúdico.</w:t>
      </w:r>
    </w:p>
    <w:p w:rsidR="00F421B7" w:rsidRPr="00562E74" w:rsidRDefault="00F421B7" w:rsidP="00562E74">
      <w:pPr>
        <w:pStyle w:val="Prrafodelista"/>
        <w:numPr>
          <w:ilvl w:val="0"/>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Dado que ninguna de las respuestas o aportaciones son incorrectas, puesto que trabajamos en el plano de la creación y la fantasía, ningún alumno tiene miedo a expresar su opinión o aportación en voz alta y en grupo.</w:t>
      </w:r>
    </w:p>
    <w:p w:rsidR="00F421B7" w:rsidRPr="00562E74" w:rsidRDefault="00F421B7" w:rsidP="00562E74">
      <w:pPr>
        <w:pStyle w:val="Prrafodelista"/>
        <w:numPr>
          <w:ilvl w:val="0"/>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Alumnos que no son valorados para otro tipo de actividades, en estas son reconocidos por el ingenio de sus aportaciones.</w:t>
      </w:r>
    </w:p>
    <w:p w:rsidR="00F421B7" w:rsidRPr="00562E74" w:rsidRDefault="00F421B7" w:rsidP="00562E74">
      <w:pPr>
        <w:pStyle w:val="Prrafodelista"/>
        <w:numPr>
          <w:ilvl w:val="0"/>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Durante los juegos, se comenzaron a llamar entre ellos y ellas “escritores”, dejando el proceso de escritura y reescritura al descubierto para poder reflexionar acerca del mismo.</w:t>
      </w:r>
    </w:p>
    <w:p w:rsidR="00F421B7" w:rsidRPr="00562E74" w:rsidRDefault="00F421B7" w:rsidP="00562E74">
      <w:pPr>
        <w:pStyle w:val="Prrafodelista"/>
        <w:numPr>
          <w:ilvl w:val="0"/>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lastRenderedPageBreak/>
        <w:t>Uno de los objetivos era favorecer la lectura y se han dado cuenta de que cuanto más lean, más ideas tendrán para aportar.</w:t>
      </w:r>
    </w:p>
    <w:p w:rsidR="00F421B7" w:rsidRPr="00562E74" w:rsidRDefault="00F421B7" w:rsidP="00562E74">
      <w:pPr>
        <w:pStyle w:val="Prrafodelista"/>
        <w:numPr>
          <w:ilvl w:val="0"/>
          <w:numId w:val="5"/>
        </w:num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A todos y a todas les gusta que lean y se interesen por sus producciones. Hacen una valoración crítica y respetuosa de las producciones de sus compañeros tanto grupales como individuales, teniendo siempre en cuenta el esfuerzo que supone.</w:t>
      </w:r>
    </w:p>
    <w:p w:rsidR="004A75C5" w:rsidRDefault="004A75C5" w:rsidP="00562E74">
      <w:pPr>
        <w:spacing w:line="240" w:lineRule="auto"/>
        <w:jc w:val="both"/>
        <w:rPr>
          <w:rFonts w:ascii="Times New Roman" w:hAnsi="Times New Roman" w:cs="Times New Roman"/>
          <w:sz w:val="24"/>
          <w:szCs w:val="24"/>
        </w:rPr>
      </w:pPr>
    </w:p>
    <w:p w:rsidR="00A378EB" w:rsidRDefault="00A378EB" w:rsidP="00562E74">
      <w:pPr>
        <w:spacing w:line="240" w:lineRule="auto"/>
        <w:jc w:val="both"/>
        <w:rPr>
          <w:rFonts w:ascii="Times New Roman" w:hAnsi="Times New Roman" w:cs="Times New Roman"/>
          <w:sz w:val="24"/>
          <w:szCs w:val="24"/>
        </w:rPr>
      </w:pPr>
    </w:p>
    <w:p w:rsidR="00A378EB" w:rsidRDefault="00A378EB" w:rsidP="00562E74">
      <w:pPr>
        <w:spacing w:line="240" w:lineRule="auto"/>
        <w:jc w:val="both"/>
        <w:rPr>
          <w:rFonts w:ascii="Times New Roman" w:hAnsi="Times New Roman" w:cs="Times New Roman"/>
          <w:sz w:val="24"/>
          <w:szCs w:val="24"/>
        </w:rPr>
      </w:pPr>
    </w:p>
    <w:p w:rsidR="00A378EB" w:rsidRDefault="00A378EB" w:rsidP="00562E74">
      <w:pPr>
        <w:spacing w:line="240" w:lineRule="auto"/>
        <w:jc w:val="both"/>
        <w:rPr>
          <w:rFonts w:ascii="Times New Roman" w:hAnsi="Times New Roman" w:cs="Times New Roman"/>
          <w:sz w:val="24"/>
          <w:szCs w:val="24"/>
        </w:rPr>
      </w:pPr>
    </w:p>
    <w:p w:rsidR="00A378EB" w:rsidRPr="00562E74" w:rsidRDefault="00A378EB" w:rsidP="00562E74">
      <w:pPr>
        <w:spacing w:line="240" w:lineRule="auto"/>
        <w:jc w:val="both"/>
        <w:rPr>
          <w:rFonts w:ascii="Times New Roman" w:hAnsi="Times New Roman" w:cs="Times New Roman"/>
          <w:sz w:val="24"/>
          <w:szCs w:val="24"/>
        </w:rPr>
      </w:pPr>
    </w:p>
    <w:p w:rsidR="0080249A" w:rsidRPr="00A25BE1" w:rsidRDefault="005C2376" w:rsidP="00562E74">
      <w:pPr>
        <w:spacing w:line="240" w:lineRule="auto"/>
        <w:jc w:val="both"/>
        <w:rPr>
          <w:rFonts w:ascii="Times New Roman" w:hAnsi="Times New Roman" w:cs="Times New Roman"/>
          <w:b/>
          <w:sz w:val="24"/>
          <w:szCs w:val="24"/>
        </w:rPr>
      </w:pPr>
      <w:r w:rsidRPr="00A25BE1">
        <w:rPr>
          <w:rFonts w:ascii="Times New Roman" w:hAnsi="Times New Roman" w:cs="Times New Roman"/>
          <w:b/>
          <w:sz w:val="24"/>
          <w:szCs w:val="24"/>
        </w:rPr>
        <w:t xml:space="preserve">NORMATIVA </w:t>
      </w:r>
    </w:p>
    <w:p w:rsidR="0050701F" w:rsidRPr="00562E74" w:rsidRDefault="0050701F"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ORDEN EDU/747/2014, de 22 de agosto, por la que se regula la elaboración y ejecución de los planes de lectura de los centros docentes de la Comunidad de Castilla y León.</w:t>
      </w:r>
    </w:p>
    <w:p w:rsidR="0050701F" w:rsidRPr="00562E74" w:rsidRDefault="0050701F"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ORDEN EDU/351/2016, de 25 de abril, por la que se modifica la Orden EDU/747/2014, de 22 de agosto, por la que se regula la elaboración y ejecución de los planes de lectura de los centros docentes de la Comunidad de Castilla y León.</w:t>
      </w:r>
    </w:p>
    <w:p w:rsidR="00A25BE1" w:rsidRPr="00A25BE1" w:rsidRDefault="00A25BE1" w:rsidP="00562E74">
      <w:pPr>
        <w:spacing w:line="240" w:lineRule="auto"/>
        <w:jc w:val="both"/>
        <w:rPr>
          <w:rFonts w:ascii="Times New Roman" w:hAnsi="Times New Roman" w:cs="Times New Roman"/>
          <w:b/>
          <w:sz w:val="24"/>
          <w:szCs w:val="24"/>
        </w:rPr>
      </w:pPr>
      <w:r w:rsidRPr="00A25BE1">
        <w:rPr>
          <w:rFonts w:ascii="Times New Roman" w:hAnsi="Times New Roman" w:cs="Times New Roman"/>
          <w:b/>
          <w:sz w:val="24"/>
          <w:szCs w:val="24"/>
        </w:rPr>
        <w:t>BIBLIOGRAFÍA</w:t>
      </w:r>
    </w:p>
    <w:p w:rsidR="00A25BE1" w:rsidRPr="00562E74" w:rsidRDefault="00A25BE1" w:rsidP="00A25BE1">
      <w:pPr>
        <w:spacing w:line="240" w:lineRule="auto"/>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Bruner, J. </w:t>
      </w:r>
      <w:r w:rsidRPr="00562E74">
        <w:rPr>
          <w:rFonts w:ascii="Times New Roman" w:hAnsi="Times New Roman" w:cs="Times New Roman"/>
          <w:spacing w:val="5"/>
          <w:sz w:val="24"/>
          <w:szCs w:val="24"/>
          <w:shd w:val="clear" w:color="auto" w:fill="FFFFFF"/>
        </w:rPr>
        <w:t xml:space="preserve">S. (Ed.). (1980) </w:t>
      </w:r>
      <w:r w:rsidRPr="00562E74">
        <w:rPr>
          <w:rFonts w:ascii="Times New Roman" w:hAnsi="Times New Roman" w:cs="Times New Roman"/>
          <w:i/>
          <w:spacing w:val="5"/>
          <w:sz w:val="24"/>
          <w:szCs w:val="24"/>
          <w:shd w:val="clear" w:color="auto" w:fill="FFFFFF"/>
        </w:rPr>
        <w:t>Investigaciones sobre el desarrollo cognitivo</w:t>
      </w:r>
      <w:r w:rsidR="00FC4B26">
        <w:rPr>
          <w:rFonts w:ascii="Times New Roman" w:hAnsi="Times New Roman" w:cs="Times New Roman"/>
          <w:spacing w:val="5"/>
          <w:sz w:val="24"/>
          <w:szCs w:val="24"/>
          <w:shd w:val="clear" w:color="auto" w:fill="FFFFFF"/>
        </w:rPr>
        <w:t xml:space="preserve">, </w:t>
      </w:r>
      <w:r w:rsidRPr="00562E74">
        <w:rPr>
          <w:rFonts w:ascii="Times New Roman" w:hAnsi="Times New Roman" w:cs="Times New Roman"/>
          <w:spacing w:val="5"/>
          <w:sz w:val="24"/>
          <w:szCs w:val="24"/>
          <w:shd w:val="clear" w:color="auto" w:fill="FFFFFF"/>
        </w:rPr>
        <w:t xml:space="preserve">Madrid, </w:t>
      </w:r>
      <w:proofErr w:type="spellStart"/>
      <w:r w:rsidRPr="00562E74">
        <w:rPr>
          <w:rFonts w:ascii="Times New Roman" w:hAnsi="Times New Roman" w:cs="Times New Roman"/>
          <w:spacing w:val="5"/>
          <w:sz w:val="24"/>
          <w:szCs w:val="24"/>
          <w:shd w:val="clear" w:color="auto" w:fill="FFFFFF"/>
        </w:rPr>
        <w:t>Gedisa</w:t>
      </w:r>
      <w:proofErr w:type="spellEnd"/>
      <w:r w:rsidRPr="00562E74">
        <w:rPr>
          <w:rFonts w:ascii="Times New Roman" w:hAnsi="Times New Roman" w:cs="Times New Roman"/>
          <w:spacing w:val="5"/>
          <w:sz w:val="24"/>
          <w:szCs w:val="24"/>
          <w:shd w:val="clear" w:color="auto" w:fill="FFFFFF"/>
        </w:rPr>
        <w:t>.</w:t>
      </w:r>
    </w:p>
    <w:p w:rsidR="00A25BE1" w:rsidRPr="00A25BE1" w:rsidRDefault="00A25BE1" w:rsidP="00A25BE1">
      <w:pPr>
        <w:spacing w:line="240" w:lineRule="auto"/>
        <w:jc w:val="both"/>
        <w:rPr>
          <w:rFonts w:ascii="Times New Roman" w:eastAsia="Times New Roman" w:hAnsi="Times New Roman" w:cs="Times New Roman"/>
          <w:sz w:val="24"/>
          <w:szCs w:val="24"/>
          <w:lang w:eastAsia="es-ES"/>
        </w:rPr>
      </w:pPr>
      <w:r w:rsidRPr="00562E74">
        <w:rPr>
          <w:rFonts w:ascii="Times New Roman" w:eastAsia="Times New Roman" w:hAnsi="Times New Roman" w:cs="Times New Roman"/>
          <w:sz w:val="24"/>
          <w:szCs w:val="24"/>
          <w:lang w:eastAsia="es-ES"/>
        </w:rPr>
        <w:t xml:space="preserve">Bruner, J. S. (1981). </w:t>
      </w:r>
      <w:r w:rsidRPr="00562E74">
        <w:rPr>
          <w:rFonts w:ascii="Times New Roman" w:eastAsia="Times New Roman" w:hAnsi="Times New Roman" w:cs="Times New Roman"/>
          <w:i/>
          <w:sz w:val="24"/>
          <w:szCs w:val="24"/>
          <w:lang w:eastAsia="es-ES"/>
        </w:rPr>
        <w:t>Realidad mental y mundos posibles</w:t>
      </w:r>
      <w:r w:rsidR="00FC4B26">
        <w:rPr>
          <w:rFonts w:ascii="Times New Roman" w:eastAsia="Times New Roman" w:hAnsi="Times New Roman" w:cs="Times New Roman"/>
          <w:sz w:val="24"/>
          <w:szCs w:val="24"/>
          <w:lang w:eastAsia="es-ES"/>
        </w:rPr>
        <w:t xml:space="preserve">. Madrid, </w:t>
      </w:r>
      <w:proofErr w:type="spellStart"/>
      <w:r w:rsidRPr="00562E74">
        <w:rPr>
          <w:rFonts w:ascii="Times New Roman" w:eastAsia="Times New Roman" w:hAnsi="Times New Roman" w:cs="Times New Roman"/>
          <w:sz w:val="24"/>
          <w:szCs w:val="24"/>
          <w:lang w:eastAsia="es-ES"/>
        </w:rPr>
        <w:t>Gedisa</w:t>
      </w:r>
      <w:proofErr w:type="spellEnd"/>
      <w:r w:rsidRPr="00562E74">
        <w:rPr>
          <w:rFonts w:ascii="Times New Roman" w:eastAsia="Times New Roman" w:hAnsi="Times New Roman" w:cs="Times New Roman"/>
          <w:sz w:val="24"/>
          <w:szCs w:val="24"/>
          <w:lang w:eastAsia="es-ES"/>
        </w:rPr>
        <w:t>.</w:t>
      </w:r>
    </w:p>
    <w:p w:rsidR="00A25BE1" w:rsidRPr="00562E74" w:rsidRDefault="00A25BE1" w:rsidP="00A25BE1">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Cortázar J. (2014) </w:t>
      </w:r>
      <w:r w:rsidRPr="00562E74">
        <w:rPr>
          <w:rFonts w:ascii="Times New Roman" w:hAnsi="Times New Roman" w:cs="Times New Roman"/>
          <w:i/>
          <w:sz w:val="24"/>
          <w:szCs w:val="24"/>
        </w:rPr>
        <w:t xml:space="preserve">Historias de </w:t>
      </w:r>
      <w:proofErr w:type="spellStart"/>
      <w:r w:rsidRPr="00562E74">
        <w:rPr>
          <w:rFonts w:ascii="Times New Roman" w:hAnsi="Times New Roman" w:cs="Times New Roman"/>
          <w:i/>
          <w:sz w:val="24"/>
          <w:szCs w:val="24"/>
        </w:rPr>
        <w:t>cronopios</w:t>
      </w:r>
      <w:proofErr w:type="spellEnd"/>
      <w:r w:rsidRPr="00562E74">
        <w:rPr>
          <w:rFonts w:ascii="Times New Roman" w:hAnsi="Times New Roman" w:cs="Times New Roman"/>
          <w:i/>
          <w:sz w:val="24"/>
          <w:szCs w:val="24"/>
        </w:rPr>
        <w:t xml:space="preserve"> y de famas</w:t>
      </w:r>
      <w:r w:rsidRPr="00562E74">
        <w:rPr>
          <w:rFonts w:ascii="Times New Roman" w:hAnsi="Times New Roman" w:cs="Times New Roman"/>
          <w:sz w:val="24"/>
          <w:szCs w:val="24"/>
        </w:rPr>
        <w:t>, Buenos Aires, Alfaguara.</w:t>
      </w:r>
    </w:p>
    <w:p w:rsidR="00A25BE1" w:rsidRDefault="0050701F" w:rsidP="00562E74">
      <w:pPr>
        <w:spacing w:line="240" w:lineRule="auto"/>
        <w:jc w:val="both"/>
        <w:rPr>
          <w:rFonts w:ascii="Times New Roman" w:hAnsi="Times New Roman" w:cs="Times New Roman"/>
          <w:sz w:val="24"/>
          <w:szCs w:val="24"/>
        </w:rPr>
      </w:pPr>
      <w:proofErr w:type="spellStart"/>
      <w:r w:rsidRPr="00562E74">
        <w:rPr>
          <w:rFonts w:ascii="Times New Roman" w:hAnsi="Times New Roman" w:cs="Times New Roman"/>
          <w:sz w:val="24"/>
          <w:szCs w:val="24"/>
        </w:rPr>
        <w:t>Digón</w:t>
      </w:r>
      <w:proofErr w:type="spellEnd"/>
      <w:r w:rsidRPr="00562E74">
        <w:rPr>
          <w:rFonts w:ascii="Times New Roman" w:hAnsi="Times New Roman" w:cs="Times New Roman"/>
          <w:sz w:val="24"/>
          <w:szCs w:val="24"/>
        </w:rPr>
        <w:t xml:space="preserve">, C. Martín, C. Cuentos infinitos (3 </w:t>
      </w:r>
      <w:proofErr w:type="spellStart"/>
      <w:r w:rsidRPr="00562E74">
        <w:rPr>
          <w:rFonts w:ascii="Times New Roman" w:hAnsi="Times New Roman" w:cs="Times New Roman"/>
          <w:sz w:val="24"/>
          <w:szCs w:val="24"/>
        </w:rPr>
        <w:t>flexágonos</w:t>
      </w:r>
      <w:proofErr w:type="spellEnd"/>
      <w:r w:rsidRPr="00562E74">
        <w:rPr>
          <w:rFonts w:ascii="Times New Roman" w:hAnsi="Times New Roman" w:cs="Times New Roman"/>
          <w:sz w:val="24"/>
          <w:szCs w:val="24"/>
        </w:rPr>
        <w:t xml:space="preserve">), Valladolid, Ediciones </w:t>
      </w:r>
      <w:proofErr w:type="spellStart"/>
      <w:r w:rsidRPr="00562E74">
        <w:rPr>
          <w:rFonts w:ascii="Times New Roman" w:hAnsi="Times New Roman" w:cs="Times New Roman"/>
          <w:sz w:val="24"/>
          <w:szCs w:val="24"/>
        </w:rPr>
        <w:t>Tralarí</w:t>
      </w:r>
      <w:proofErr w:type="spellEnd"/>
      <w:r w:rsidRPr="00562E74">
        <w:rPr>
          <w:rFonts w:ascii="Times New Roman" w:hAnsi="Times New Roman" w:cs="Times New Roman"/>
          <w:sz w:val="24"/>
          <w:szCs w:val="24"/>
        </w:rPr>
        <w:t>.</w:t>
      </w:r>
    </w:p>
    <w:p w:rsidR="00A25BE1" w:rsidRDefault="00A25BE1"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López, N. y Bautista, J. (2002) </w:t>
      </w:r>
      <w:proofErr w:type="spellStart"/>
      <w:r>
        <w:rPr>
          <w:rFonts w:ascii="Times New Roman" w:hAnsi="Times New Roman" w:cs="Times New Roman"/>
          <w:i/>
          <w:sz w:val="24"/>
          <w:szCs w:val="24"/>
        </w:rPr>
        <w:t>Vygostki</w:t>
      </w:r>
      <w:proofErr w:type="spellEnd"/>
      <w:r w:rsidRPr="00562E74">
        <w:rPr>
          <w:rFonts w:ascii="Times New Roman" w:hAnsi="Times New Roman" w:cs="Times New Roman"/>
          <w:i/>
          <w:sz w:val="24"/>
          <w:szCs w:val="24"/>
        </w:rPr>
        <w:t>, Imaginación y creación en la edad infantil</w:t>
      </w:r>
      <w:r w:rsidRPr="00562E74">
        <w:rPr>
          <w:rFonts w:ascii="Times New Roman" w:hAnsi="Times New Roman" w:cs="Times New Roman"/>
          <w:sz w:val="24"/>
          <w:szCs w:val="24"/>
        </w:rPr>
        <w:t>, Buenos Aires</w:t>
      </w:r>
      <w:r>
        <w:rPr>
          <w:rFonts w:ascii="Times New Roman" w:hAnsi="Times New Roman" w:cs="Times New Roman"/>
          <w:sz w:val="24"/>
          <w:szCs w:val="24"/>
        </w:rPr>
        <w:t>, Nuestra América</w:t>
      </w:r>
      <w:r w:rsidRPr="00562E74">
        <w:rPr>
          <w:rFonts w:ascii="Times New Roman" w:hAnsi="Times New Roman" w:cs="Times New Roman"/>
          <w:sz w:val="24"/>
          <w:szCs w:val="24"/>
        </w:rPr>
        <w:t>.</w:t>
      </w:r>
    </w:p>
    <w:p w:rsidR="00A25BE1" w:rsidRDefault="00A25BE1" w:rsidP="00562E74">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Monterroso, A. (1959) </w:t>
      </w:r>
      <w:r w:rsidRPr="00562E74">
        <w:rPr>
          <w:rFonts w:ascii="Times New Roman" w:hAnsi="Times New Roman" w:cs="Times New Roman"/>
          <w:i/>
          <w:sz w:val="24"/>
          <w:szCs w:val="24"/>
        </w:rPr>
        <w:t>Obras Completas y otros cuentos</w:t>
      </w:r>
      <w:r w:rsidRPr="00562E74">
        <w:rPr>
          <w:rFonts w:ascii="Times New Roman" w:hAnsi="Times New Roman" w:cs="Times New Roman"/>
          <w:sz w:val="24"/>
          <w:szCs w:val="24"/>
        </w:rPr>
        <w:t xml:space="preserve">, </w:t>
      </w:r>
      <w:r w:rsidR="00FC4B26">
        <w:rPr>
          <w:rFonts w:ascii="Times New Roman" w:hAnsi="Times New Roman" w:cs="Times New Roman"/>
          <w:sz w:val="24"/>
          <w:szCs w:val="24"/>
        </w:rPr>
        <w:t xml:space="preserve">Barcelona, </w:t>
      </w:r>
      <w:r w:rsidRPr="00562E74">
        <w:rPr>
          <w:rFonts w:ascii="Times New Roman" w:hAnsi="Times New Roman" w:cs="Times New Roman"/>
          <w:sz w:val="24"/>
          <w:szCs w:val="24"/>
        </w:rPr>
        <w:t>Anagrama.</w:t>
      </w:r>
    </w:p>
    <w:p w:rsidR="0050701F" w:rsidRPr="00562E74" w:rsidRDefault="00A25BE1" w:rsidP="00562E74">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Ory</w:t>
      </w:r>
      <w:proofErr w:type="spellEnd"/>
      <w:r>
        <w:rPr>
          <w:rFonts w:ascii="Times New Roman" w:hAnsi="Times New Roman" w:cs="Times New Roman"/>
          <w:sz w:val="24"/>
          <w:szCs w:val="24"/>
        </w:rPr>
        <w:t>, C. E. (</w:t>
      </w:r>
      <w:r w:rsidR="0050701F" w:rsidRPr="00562E74">
        <w:rPr>
          <w:rFonts w:ascii="Times New Roman" w:hAnsi="Times New Roman" w:cs="Times New Roman"/>
          <w:sz w:val="24"/>
          <w:szCs w:val="24"/>
        </w:rPr>
        <w:t xml:space="preserve">2001), </w:t>
      </w:r>
      <w:r w:rsidR="0050701F" w:rsidRPr="00562E74">
        <w:rPr>
          <w:rFonts w:ascii="Times New Roman" w:hAnsi="Times New Roman" w:cs="Times New Roman"/>
          <w:i/>
          <w:sz w:val="24"/>
          <w:szCs w:val="24"/>
        </w:rPr>
        <w:t>Antología</w:t>
      </w:r>
      <w:r w:rsidR="0050701F" w:rsidRPr="00562E74">
        <w:rPr>
          <w:rFonts w:ascii="Times New Roman" w:hAnsi="Times New Roman" w:cs="Times New Roman"/>
          <w:sz w:val="24"/>
          <w:szCs w:val="24"/>
        </w:rPr>
        <w:t>, Madrid, Ed. DEBOLSILLO.</w:t>
      </w:r>
    </w:p>
    <w:p w:rsidR="0050701F" w:rsidRDefault="0080249A" w:rsidP="00562E74">
      <w:pPr>
        <w:spacing w:line="240" w:lineRule="auto"/>
        <w:jc w:val="both"/>
        <w:rPr>
          <w:rFonts w:ascii="Times New Roman" w:hAnsi="Times New Roman" w:cs="Times New Roman"/>
          <w:spacing w:val="5"/>
          <w:sz w:val="24"/>
          <w:szCs w:val="24"/>
          <w:shd w:val="clear" w:color="auto" w:fill="FFFFFF"/>
        </w:rPr>
      </w:pPr>
      <w:r w:rsidRPr="00562E74">
        <w:rPr>
          <w:rFonts w:ascii="Times New Roman" w:hAnsi="Times New Roman" w:cs="Times New Roman"/>
          <w:spacing w:val="5"/>
          <w:sz w:val="24"/>
          <w:szCs w:val="24"/>
          <w:shd w:val="clear" w:color="auto" w:fill="FFFFFF"/>
        </w:rPr>
        <w:t xml:space="preserve">Palacios, </w:t>
      </w:r>
      <w:proofErr w:type="spellStart"/>
      <w:r w:rsidRPr="00562E74">
        <w:rPr>
          <w:rFonts w:ascii="Times New Roman" w:hAnsi="Times New Roman" w:cs="Times New Roman"/>
          <w:spacing w:val="5"/>
          <w:sz w:val="24"/>
          <w:szCs w:val="24"/>
          <w:shd w:val="clear" w:color="auto" w:fill="FFFFFF"/>
        </w:rPr>
        <w:t>Marchesi</w:t>
      </w:r>
      <w:proofErr w:type="spellEnd"/>
      <w:r w:rsidRPr="00562E74">
        <w:rPr>
          <w:rFonts w:ascii="Times New Roman" w:hAnsi="Times New Roman" w:cs="Times New Roman"/>
          <w:spacing w:val="5"/>
          <w:sz w:val="24"/>
          <w:szCs w:val="24"/>
          <w:shd w:val="clear" w:color="auto" w:fill="FFFFFF"/>
        </w:rPr>
        <w:t xml:space="preserve"> y </w:t>
      </w:r>
      <w:proofErr w:type="spellStart"/>
      <w:r w:rsidRPr="00562E74">
        <w:rPr>
          <w:rFonts w:ascii="Times New Roman" w:hAnsi="Times New Roman" w:cs="Times New Roman"/>
          <w:spacing w:val="5"/>
          <w:sz w:val="24"/>
          <w:szCs w:val="24"/>
          <w:shd w:val="clear" w:color="auto" w:fill="FFFFFF"/>
        </w:rPr>
        <w:t>Coll</w:t>
      </w:r>
      <w:proofErr w:type="spellEnd"/>
      <w:r w:rsidRPr="00562E74">
        <w:rPr>
          <w:rFonts w:ascii="Times New Roman" w:hAnsi="Times New Roman" w:cs="Times New Roman"/>
          <w:spacing w:val="5"/>
          <w:sz w:val="24"/>
          <w:szCs w:val="24"/>
          <w:shd w:val="clear" w:color="auto" w:fill="FFFFFF"/>
        </w:rPr>
        <w:t xml:space="preserve">, Vol. 1, 2001, </w:t>
      </w:r>
      <w:r w:rsidRPr="00562E74">
        <w:rPr>
          <w:rFonts w:ascii="Times New Roman" w:hAnsi="Times New Roman" w:cs="Times New Roman"/>
          <w:i/>
          <w:spacing w:val="5"/>
          <w:sz w:val="24"/>
          <w:szCs w:val="24"/>
          <w:shd w:val="clear" w:color="auto" w:fill="FFFFFF"/>
        </w:rPr>
        <w:t>Desarrollo psicológico y educación</w:t>
      </w:r>
      <w:r w:rsidRPr="00562E74">
        <w:rPr>
          <w:rFonts w:ascii="Times New Roman" w:hAnsi="Times New Roman" w:cs="Times New Roman"/>
          <w:spacing w:val="5"/>
          <w:sz w:val="24"/>
          <w:szCs w:val="24"/>
          <w:shd w:val="clear" w:color="auto" w:fill="FFFFFF"/>
        </w:rPr>
        <w:t xml:space="preserve">, Madrid, Psicología Evolutiva. </w:t>
      </w:r>
    </w:p>
    <w:p w:rsidR="00A25BE1" w:rsidRDefault="00A25BE1" w:rsidP="00A25BE1">
      <w:pPr>
        <w:spacing w:line="240" w:lineRule="auto"/>
        <w:jc w:val="both"/>
        <w:rPr>
          <w:rFonts w:ascii="Times New Roman" w:hAnsi="Times New Roman" w:cs="Times New Roman"/>
          <w:sz w:val="24"/>
          <w:szCs w:val="24"/>
        </w:rPr>
      </w:pPr>
      <w:r w:rsidRPr="00562E74">
        <w:rPr>
          <w:rFonts w:ascii="Times New Roman" w:hAnsi="Times New Roman" w:cs="Times New Roman"/>
          <w:sz w:val="24"/>
          <w:szCs w:val="24"/>
        </w:rPr>
        <w:t xml:space="preserve">Tomé, A. </w:t>
      </w:r>
      <w:proofErr w:type="spellStart"/>
      <w:r w:rsidRPr="00562E74">
        <w:rPr>
          <w:rFonts w:ascii="Times New Roman" w:hAnsi="Times New Roman" w:cs="Times New Roman"/>
          <w:sz w:val="24"/>
          <w:szCs w:val="24"/>
        </w:rPr>
        <w:t>Tonucci</w:t>
      </w:r>
      <w:proofErr w:type="spellEnd"/>
      <w:r w:rsidRPr="00562E74">
        <w:rPr>
          <w:rFonts w:ascii="Times New Roman" w:hAnsi="Times New Roman" w:cs="Times New Roman"/>
          <w:sz w:val="24"/>
          <w:szCs w:val="24"/>
        </w:rPr>
        <w:t>, F. (2013), Con ojos de niña, Barcelona, Editorial GRAÓ.</w:t>
      </w:r>
    </w:p>
    <w:p w:rsidR="00FC4B26" w:rsidRPr="00562E74" w:rsidRDefault="00FC4B26" w:rsidP="00A25BE1">
      <w:pPr>
        <w:spacing w:line="240" w:lineRule="auto"/>
        <w:jc w:val="both"/>
        <w:rPr>
          <w:rFonts w:ascii="Times New Roman" w:hAnsi="Times New Roman" w:cs="Times New Roman"/>
          <w:sz w:val="24"/>
          <w:szCs w:val="24"/>
        </w:rPr>
      </w:pPr>
      <w:r>
        <w:rPr>
          <w:rFonts w:ascii="Times New Roman" w:hAnsi="Times New Roman" w:cs="Times New Roman"/>
          <w:sz w:val="24"/>
          <w:szCs w:val="24"/>
        </w:rPr>
        <w:t>Vygotsky, L.S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2013), Pensamiento y Lenguaje, Barcelona, Ediciones Paidós.</w:t>
      </w:r>
    </w:p>
    <w:p w:rsidR="00A25BE1" w:rsidRPr="00562E74" w:rsidRDefault="00A25BE1" w:rsidP="00562E74">
      <w:pPr>
        <w:spacing w:line="240" w:lineRule="auto"/>
        <w:jc w:val="both"/>
        <w:rPr>
          <w:rFonts w:ascii="Times New Roman" w:hAnsi="Times New Roman" w:cs="Times New Roman"/>
          <w:spacing w:val="5"/>
          <w:sz w:val="24"/>
          <w:szCs w:val="24"/>
          <w:shd w:val="clear" w:color="auto" w:fill="FFFFFF"/>
        </w:rPr>
      </w:pPr>
    </w:p>
    <w:p w:rsidR="00F11CBC" w:rsidRPr="00562E74" w:rsidRDefault="00F11CBC" w:rsidP="00562E74">
      <w:pPr>
        <w:spacing w:line="240" w:lineRule="auto"/>
        <w:jc w:val="both"/>
        <w:rPr>
          <w:rFonts w:ascii="Times New Roman" w:hAnsi="Times New Roman" w:cs="Times New Roman"/>
          <w:sz w:val="24"/>
          <w:szCs w:val="24"/>
        </w:rPr>
      </w:pPr>
    </w:p>
    <w:sectPr w:rsidR="00F11CBC" w:rsidRPr="00562E74" w:rsidSect="00147E0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DA9" w:rsidRDefault="00707DA9" w:rsidP="00F702AC">
      <w:pPr>
        <w:spacing w:after="0" w:line="240" w:lineRule="auto"/>
      </w:pPr>
      <w:r>
        <w:separator/>
      </w:r>
    </w:p>
  </w:endnote>
  <w:endnote w:type="continuationSeparator" w:id="0">
    <w:p w:rsidR="00707DA9" w:rsidRDefault="00707DA9" w:rsidP="00F7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797946"/>
      <w:docPartObj>
        <w:docPartGallery w:val="Page Numbers (Bottom of Page)"/>
        <w:docPartUnique/>
      </w:docPartObj>
    </w:sdtPr>
    <w:sdtContent>
      <w:p w:rsidR="00DC717A" w:rsidRDefault="00DC717A">
        <w:pPr>
          <w:pStyle w:val="Piedepgina"/>
          <w:jc w:val="right"/>
        </w:pPr>
        <w:r>
          <w:fldChar w:fldCharType="begin"/>
        </w:r>
        <w:r>
          <w:instrText>PAGE   \* MERGEFORMAT</w:instrText>
        </w:r>
        <w:r>
          <w:fldChar w:fldCharType="separate"/>
        </w:r>
        <w:r w:rsidR="00A378EB">
          <w:rPr>
            <w:noProof/>
          </w:rPr>
          <w:t>8</w:t>
        </w:r>
        <w:r>
          <w:fldChar w:fldCharType="end"/>
        </w:r>
      </w:p>
    </w:sdtContent>
  </w:sdt>
  <w:p w:rsidR="00DC717A" w:rsidRDefault="00DC71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DA9" w:rsidRDefault="00707DA9" w:rsidP="00F702AC">
      <w:pPr>
        <w:spacing w:after="0" w:line="240" w:lineRule="auto"/>
      </w:pPr>
      <w:r>
        <w:separator/>
      </w:r>
    </w:p>
  </w:footnote>
  <w:footnote w:type="continuationSeparator" w:id="0">
    <w:p w:rsidR="00707DA9" w:rsidRDefault="00707DA9" w:rsidP="00F70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tarSymbol" w:hAnsi="Star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tarSymbol" w:hAnsi="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tarSymbol" w:hAnsi="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tarSymbol" w:hAnsi="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48A4622"/>
    <w:multiLevelType w:val="hybridMultilevel"/>
    <w:tmpl w:val="A98006C6"/>
    <w:lvl w:ilvl="0" w:tplc="2EF85934">
      <w:start w:val="1"/>
      <w:numFmt w:val="bullet"/>
      <w:lvlText w:val="-"/>
      <w:lvlJc w:val="left"/>
      <w:pPr>
        <w:tabs>
          <w:tab w:val="num" w:pos="720"/>
        </w:tabs>
        <w:ind w:left="720" w:hanging="360"/>
      </w:pPr>
      <w:rPr>
        <w:rFonts w:ascii="Times New Roman" w:hAnsi="Times New Roman" w:hint="default"/>
      </w:rPr>
    </w:lvl>
    <w:lvl w:ilvl="1" w:tplc="B8E0DB0C" w:tentative="1">
      <w:start w:val="1"/>
      <w:numFmt w:val="bullet"/>
      <w:lvlText w:val="-"/>
      <w:lvlJc w:val="left"/>
      <w:pPr>
        <w:tabs>
          <w:tab w:val="num" w:pos="1440"/>
        </w:tabs>
        <w:ind w:left="1440" w:hanging="360"/>
      </w:pPr>
      <w:rPr>
        <w:rFonts w:ascii="Times New Roman" w:hAnsi="Times New Roman" w:hint="default"/>
      </w:rPr>
    </w:lvl>
    <w:lvl w:ilvl="2" w:tplc="EF6E0DF8" w:tentative="1">
      <w:start w:val="1"/>
      <w:numFmt w:val="bullet"/>
      <w:lvlText w:val="-"/>
      <w:lvlJc w:val="left"/>
      <w:pPr>
        <w:tabs>
          <w:tab w:val="num" w:pos="2160"/>
        </w:tabs>
        <w:ind w:left="2160" w:hanging="360"/>
      </w:pPr>
      <w:rPr>
        <w:rFonts w:ascii="Times New Roman" w:hAnsi="Times New Roman" w:hint="default"/>
      </w:rPr>
    </w:lvl>
    <w:lvl w:ilvl="3" w:tplc="5D3C5C12" w:tentative="1">
      <w:start w:val="1"/>
      <w:numFmt w:val="bullet"/>
      <w:lvlText w:val="-"/>
      <w:lvlJc w:val="left"/>
      <w:pPr>
        <w:tabs>
          <w:tab w:val="num" w:pos="2880"/>
        </w:tabs>
        <w:ind w:left="2880" w:hanging="360"/>
      </w:pPr>
      <w:rPr>
        <w:rFonts w:ascii="Times New Roman" w:hAnsi="Times New Roman" w:hint="default"/>
      </w:rPr>
    </w:lvl>
    <w:lvl w:ilvl="4" w:tplc="906027D0" w:tentative="1">
      <w:start w:val="1"/>
      <w:numFmt w:val="bullet"/>
      <w:lvlText w:val="-"/>
      <w:lvlJc w:val="left"/>
      <w:pPr>
        <w:tabs>
          <w:tab w:val="num" w:pos="3600"/>
        </w:tabs>
        <w:ind w:left="3600" w:hanging="360"/>
      </w:pPr>
      <w:rPr>
        <w:rFonts w:ascii="Times New Roman" w:hAnsi="Times New Roman" w:hint="default"/>
      </w:rPr>
    </w:lvl>
    <w:lvl w:ilvl="5" w:tplc="D88AB0AA" w:tentative="1">
      <w:start w:val="1"/>
      <w:numFmt w:val="bullet"/>
      <w:lvlText w:val="-"/>
      <w:lvlJc w:val="left"/>
      <w:pPr>
        <w:tabs>
          <w:tab w:val="num" w:pos="4320"/>
        </w:tabs>
        <w:ind w:left="4320" w:hanging="360"/>
      </w:pPr>
      <w:rPr>
        <w:rFonts w:ascii="Times New Roman" w:hAnsi="Times New Roman" w:hint="default"/>
      </w:rPr>
    </w:lvl>
    <w:lvl w:ilvl="6" w:tplc="07326BF2" w:tentative="1">
      <w:start w:val="1"/>
      <w:numFmt w:val="bullet"/>
      <w:lvlText w:val="-"/>
      <w:lvlJc w:val="left"/>
      <w:pPr>
        <w:tabs>
          <w:tab w:val="num" w:pos="5040"/>
        </w:tabs>
        <w:ind w:left="5040" w:hanging="360"/>
      </w:pPr>
      <w:rPr>
        <w:rFonts w:ascii="Times New Roman" w:hAnsi="Times New Roman" w:hint="default"/>
      </w:rPr>
    </w:lvl>
    <w:lvl w:ilvl="7" w:tplc="9B94EE2E" w:tentative="1">
      <w:start w:val="1"/>
      <w:numFmt w:val="bullet"/>
      <w:lvlText w:val="-"/>
      <w:lvlJc w:val="left"/>
      <w:pPr>
        <w:tabs>
          <w:tab w:val="num" w:pos="5760"/>
        </w:tabs>
        <w:ind w:left="5760" w:hanging="360"/>
      </w:pPr>
      <w:rPr>
        <w:rFonts w:ascii="Times New Roman" w:hAnsi="Times New Roman" w:hint="default"/>
      </w:rPr>
    </w:lvl>
    <w:lvl w:ilvl="8" w:tplc="079AFFF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A06165"/>
    <w:multiLevelType w:val="hybridMultilevel"/>
    <w:tmpl w:val="297CF8BA"/>
    <w:lvl w:ilvl="0" w:tplc="8400743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A15C9C"/>
    <w:multiLevelType w:val="multilevel"/>
    <w:tmpl w:val="1CA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B4779"/>
    <w:multiLevelType w:val="multilevel"/>
    <w:tmpl w:val="2370F7DE"/>
    <w:lvl w:ilvl="0">
      <w:start w:val="1"/>
      <w:numFmt w:val="decimal"/>
      <w:lvlText w:val="%1."/>
      <w:lvlJc w:val="left"/>
      <w:pPr>
        <w:ind w:left="1296" w:hanging="360"/>
      </w:pPr>
      <w:rPr>
        <w:rFonts w:asciiTheme="minorHAnsi" w:eastAsiaTheme="minorHAnsi" w:hAnsiTheme="minorHAnsi" w:cstheme="minorBidi"/>
      </w:rPr>
    </w:lvl>
    <w:lvl w:ilvl="1">
      <w:start w:val="1"/>
      <w:numFmt w:val="decimal"/>
      <w:isLgl/>
      <w:lvlText w:val="%1.%2"/>
      <w:lvlJc w:val="left"/>
      <w:pPr>
        <w:ind w:left="1296" w:hanging="36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016"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376" w:hanging="1440"/>
      </w:pPr>
      <w:rPr>
        <w:rFonts w:hint="default"/>
      </w:rPr>
    </w:lvl>
    <w:lvl w:ilvl="8">
      <w:start w:val="1"/>
      <w:numFmt w:val="decimal"/>
      <w:isLgl/>
      <w:lvlText w:val="%1.%2.%3.%4.%5.%6.%7.%8.%9"/>
      <w:lvlJc w:val="left"/>
      <w:pPr>
        <w:ind w:left="2736" w:hanging="1800"/>
      </w:pPr>
      <w:rPr>
        <w:rFonts w:hint="default"/>
      </w:rPr>
    </w:lvl>
  </w:abstractNum>
  <w:abstractNum w:abstractNumId="8" w15:restartNumberingAfterBreak="0">
    <w:nsid w:val="3D1C25A8"/>
    <w:multiLevelType w:val="hybridMultilevel"/>
    <w:tmpl w:val="AF34ED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3ED83098"/>
    <w:multiLevelType w:val="hybridMultilevel"/>
    <w:tmpl w:val="E4066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A87E5D"/>
    <w:multiLevelType w:val="hybridMultilevel"/>
    <w:tmpl w:val="687CBCA4"/>
    <w:lvl w:ilvl="0" w:tplc="7D384D00">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9D6BDA"/>
    <w:multiLevelType w:val="hybridMultilevel"/>
    <w:tmpl w:val="7B68A504"/>
    <w:lvl w:ilvl="0" w:tplc="CE74C9A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0"/>
  </w:num>
  <w:num w:numId="5">
    <w:abstractNumId w:val="1"/>
  </w:num>
  <w:num w:numId="6">
    <w:abstractNumId w:val="2"/>
  </w:num>
  <w:num w:numId="7">
    <w:abstractNumId w:val="3"/>
  </w:num>
  <w:num w:numId="8">
    <w:abstractNumId w:val="7"/>
  </w:num>
  <w:num w:numId="9">
    <w:abstractNumId w:val="4"/>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A1"/>
    <w:rsid w:val="000477E9"/>
    <w:rsid w:val="0013407C"/>
    <w:rsid w:val="001347A6"/>
    <w:rsid w:val="001400AF"/>
    <w:rsid w:val="001405BA"/>
    <w:rsid w:val="00147E0C"/>
    <w:rsid w:val="001F2007"/>
    <w:rsid w:val="002B6B57"/>
    <w:rsid w:val="002C3639"/>
    <w:rsid w:val="002E1C30"/>
    <w:rsid w:val="0030746B"/>
    <w:rsid w:val="003303DE"/>
    <w:rsid w:val="00337E1B"/>
    <w:rsid w:val="003702D3"/>
    <w:rsid w:val="003C6DBD"/>
    <w:rsid w:val="00432C95"/>
    <w:rsid w:val="00483BBA"/>
    <w:rsid w:val="004A275B"/>
    <w:rsid w:val="004A75C5"/>
    <w:rsid w:val="0050701F"/>
    <w:rsid w:val="00514E49"/>
    <w:rsid w:val="00562E74"/>
    <w:rsid w:val="005B5509"/>
    <w:rsid w:val="005C2376"/>
    <w:rsid w:val="00603536"/>
    <w:rsid w:val="006806AC"/>
    <w:rsid w:val="006D64C0"/>
    <w:rsid w:val="00707DA9"/>
    <w:rsid w:val="0072150C"/>
    <w:rsid w:val="007E7DE2"/>
    <w:rsid w:val="007F2757"/>
    <w:rsid w:val="0080249A"/>
    <w:rsid w:val="008A41FA"/>
    <w:rsid w:val="008C4501"/>
    <w:rsid w:val="008F6888"/>
    <w:rsid w:val="00950AEC"/>
    <w:rsid w:val="00A016B1"/>
    <w:rsid w:val="00A25BE1"/>
    <w:rsid w:val="00A378EB"/>
    <w:rsid w:val="00A44303"/>
    <w:rsid w:val="00AC5B6D"/>
    <w:rsid w:val="00B11948"/>
    <w:rsid w:val="00B214D3"/>
    <w:rsid w:val="00B465D7"/>
    <w:rsid w:val="00B46ED9"/>
    <w:rsid w:val="00B85C58"/>
    <w:rsid w:val="00C32DB1"/>
    <w:rsid w:val="00CB40A7"/>
    <w:rsid w:val="00D265A1"/>
    <w:rsid w:val="00D63FB1"/>
    <w:rsid w:val="00D7495C"/>
    <w:rsid w:val="00DC717A"/>
    <w:rsid w:val="00DD1621"/>
    <w:rsid w:val="00DE1CCD"/>
    <w:rsid w:val="00DE4E09"/>
    <w:rsid w:val="00E113C8"/>
    <w:rsid w:val="00E60932"/>
    <w:rsid w:val="00F0274F"/>
    <w:rsid w:val="00F11CBC"/>
    <w:rsid w:val="00F421B7"/>
    <w:rsid w:val="00F577D5"/>
    <w:rsid w:val="00F702AC"/>
    <w:rsid w:val="00FA11FA"/>
    <w:rsid w:val="00FC4B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B72E3-4B65-4453-A746-52C58692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02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02AC"/>
  </w:style>
  <w:style w:type="paragraph" w:styleId="Piedepgina">
    <w:name w:val="footer"/>
    <w:basedOn w:val="Normal"/>
    <w:link w:val="PiedepginaCar"/>
    <w:uiPriority w:val="99"/>
    <w:unhideWhenUsed/>
    <w:rsid w:val="00F702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02AC"/>
  </w:style>
  <w:style w:type="paragraph" w:styleId="Prrafodelista">
    <w:name w:val="List Paragraph"/>
    <w:basedOn w:val="Normal"/>
    <w:uiPriority w:val="34"/>
    <w:qFormat/>
    <w:rsid w:val="003C6DBD"/>
    <w:pPr>
      <w:ind w:left="720"/>
      <w:contextualSpacing/>
    </w:pPr>
  </w:style>
  <w:style w:type="paragraph" w:customStyle="1" w:styleId="biog">
    <w:name w:val="biog"/>
    <w:basedOn w:val="Normal"/>
    <w:rsid w:val="00B214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B214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214D3"/>
    <w:rPr>
      <w:color w:val="0000FF"/>
      <w:u w:val="single"/>
    </w:rPr>
  </w:style>
  <w:style w:type="paragraph" w:styleId="Textonotaalfinal">
    <w:name w:val="endnote text"/>
    <w:basedOn w:val="Normal"/>
    <w:link w:val="TextonotaalfinalCar"/>
    <w:uiPriority w:val="99"/>
    <w:semiHidden/>
    <w:unhideWhenUsed/>
    <w:rsid w:val="00FA11F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A11FA"/>
    <w:rPr>
      <w:sz w:val="20"/>
      <w:szCs w:val="20"/>
    </w:rPr>
  </w:style>
  <w:style w:type="character" w:styleId="Refdenotaalfinal">
    <w:name w:val="endnote reference"/>
    <w:basedOn w:val="Fuentedeprrafopredeter"/>
    <w:uiPriority w:val="99"/>
    <w:semiHidden/>
    <w:unhideWhenUsed/>
    <w:rsid w:val="00FA11FA"/>
    <w:rPr>
      <w:vertAlign w:val="superscript"/>
    </w:rPr>
  </w:style>
  <w:style w:type="paragraph" w:styleId="Textonotapie">
    <w:name w:val="footnote text"/>
    <w:basedOn w:val="Normal"/>
    <w:link w:val="TextonotapieCar"/>
    <w:uiPriority w:val="99"/>
    <w:semiHidden/>
    <w:unhideWhenUsed/>
    <w:rsid w:val="00FA11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11FA"/>
    <w:rPr>
      <w:sz w:val="20"/>
      <w:szCs w:val="20"/>
    </w:rPr>
  </w:style>
  <w:style w:type="character" w:styleId="Refdenotaalpie">
    <w:name w:val="footnote reference"/>
    <w:basedOn w:val="Fuentedeprrafopredeter"/>
    <w:uiPriority w:val="99"/>
    <w:semiHidden/>
    <w:unhideWhenUsed/>
    <w:rsid w:val="00FA11FA"/>
    <w:rPr>
      <w:vertAlign w:val="superscript"/>
    </w:rPr>
  </w:style>
  <w:style w:type="paragraph" w:customStyle="1" w:styleId="Normal1">
    <w:name w:val="Normal1"/>
    <w:rsid w:val="00432C95"/>
    <w:pPr>
      <w:spacing w:after="0" w:line="240" w:lineRule="auto"/>
    </w:pPr>
    <w:rPr>
      <w:rFonts w:ascii="Arial" w:eastAsia="Arial" w:hAnsi="Arial" w:cs="Arial"/>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8395">
      <w:bodyDiv w:val="1"/>
      <w:marLeft w:val="0"/>
      <w:marRight w:val="0"/>
      <w:marTop w:val="0"/>
      <w:marBottom w:val="0"/>
      <w:divBdr>
        <w:top w:val="none" w:sz="0" w:space="0" w:color="auto"/>
        <w:left w:val="none" w:sz="0" w:space="0" w:color="auto"/>
        <w:bottom w:val="none" w:sz="0" w:space="0" w:color="auto"/>
        <w:right w:val="none" w:sz="0" w:space="0" w:color="auto"/>
      </w:divBdr>
    </w:div>
    <w:div w:id="711343711">
      <w:bodyDiv w:val="1"/>
      <w:marLeft w:val="0"/>
      <w:marRight w:val="0"/>
      <w:marTop w:val="0"/>
      <w:marBottom w:val="0"/>
      <w:divBdr>
        <w:top w:val="none" w:sz="0" w:space="0" w:color="auto"/>
        <w:left w:val="none" w:sz="0" w:space="0" w:color="auto"/>
        <w:bottom w:val="none" w:sz="0" w:space="0" w:color="auto"/>
        <w:right w:val="none" w:sz="0" w:space="0" w:color="auto"/>
      </w:divBdr>
    </w:div>
    <w:div w:id="918176312">
      <w:bodyDiv w:val="1"/>
      <w:marLeft w:val="0"/>
      <w:marRight w:val="0"/>
      <w:marTop w:val="0"/>
      <w:marBottom w:val="0"/>
      <w:divBdr>
        <w:top w:val="none" w:sz="0" w:space="0" w:color="auto"/>
        <w:left w:val="none" w:sz="0" w:space="0" w:color="auto"/>
        <w:bottom w:val="none" w:sz="0" w:space="0" w:color="auto"/>
        <w:right w:val="none" w:sz="0" w:space="0" w:color="auto"/>
      </w:divBdr>
    </w:div>
    <w:div w:id="1172068457">
      <w:bodyDiv w:val="1"/>
      <w:marLeft w:val="0"/>
      <w:marRight w:val="0"/>
      <w:marTop w:val="0"/>
      <w:marBottom w:val="0"/>
      <w:divBdr>
        <w:top w:val="none" w:sz="0" w:space="0" w:color="auto"/>
        <w:left w:val="none" w:sz="0" w:space="0" w:color="auto"/>
        <w:bottom w:val="none" w:sz="0" w:space="0" w:color="auto"/>
        <w:right w:val="none" w:sz="0" w:space="0" w:color="auto"/>
      </w:divBdr>
    </w:div>
    <w:div w:id="1775053882">
      <w:bodyDiv w:val="1"/>
      <w:marLeft w:val="0"/>
      <w:marRight w:val="0"/>
      <w:marTop w:val="0"/>
      <w:marBottom w:val="0"/>
      <w:divBdr>
        <w:top w:val="none" w:sz="0" w:space="0" w:color="auto"/>
        <w:left w:val="none" w:sz="0" w:space="0" w:color="auto"/>
        <w:bottom w:val="none" w:sz="0" w:space="0" w:color="auto"/>
        <w:right w:val="none" w:sz="0" w:space="0" w:color="auto"/>
      </w:divBdr>
      <w:divsChild>
        <w:div w:id="1369066618">
          <w:marLeft w:val="0"/>
          <w:marRight w:val="0"/>
          <w:marTop w:val="0"/>
          <w:marBottom w:val="0"/>
          <w:divBdr>
            <w:top w:val="none" w:sz="0" w:space="0" w:color="auto"/>
            <w:left w:val="none" w:sz="0" w:space="0" w:color="auto"/>
            <w:bottom w:val="none" w:sz="0" w:space="0" w:color="auto"/>
            <w:right w:val="none" w:sz="0" w:space="0" w:color="auto"/>
          </w:divBdr>
        </w:div>
        <w:div w:id="84151166">
          <w:marLeft w:val="0"/>
          <w:marRight w:val="0"/>
          <w:marTop w:val="0"/>
          <w:marBottom w:val="0"/>
          <w:divBdr>
            <w:top w:val="none" w:sz="0" w:space="0" w:color="auto"/>
            <w:left w:val="none" w:sz="0" w:space="0" w:color="auto"/>
            <w:bottom w:val="none" w:sz="0" w:space="0" w:color="auto"/>
            <w:right w:val="none" w:sz="0" w:space="0" w:color="auto"/>
          </w:divBdr>
        </w:div>
      </w:divsChild>
    </w:div>
    <w:div w:id="20607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ologiaymente.net/desarrollo/teoria-del-aprendizaje-pia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crorrelateando.blogspot.com.es/2017/04/quieres-que-te-lo-cuente-otra-vez.html" TargetMode="External"/><Relationship Id="rId5" Type="http://schemas.openxmlformats.org/officeDocument/2006/relationships/webSettings" Target="webSettings.xml"/><Relationship Id="rId10" Type="http://schemas.openxmlformats.org/officeDocument/2006/relationships/hyperlink" Target="http://microrrelateando.blogspot.com.es/2017/03/el-leopardo-explora-la-jungla-colegio.html" TargetMode="External"/><Relationship Id="rId4" Type="http://schemas.openxmlformats.org/officeDocument/2006/relationships/settings" Target="settings.xml"/><Relationship Id="rId9" Type="http://schemas.openxmlformats.org/officeDocument/2006/relationships/hyperlink" Target="https://psicologiaymente.net/desarrollo/etapas-desarrollo-cognitivo-jean-piage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EA22-0E9C-4820-9C35-AF6DA5B6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2967</Words>
  <Characters>16324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2017-10-03T10:44:00Z</dcterms:created>
  <dcterms:modified xsi:type="dcterms:W3CDTF">2017-10-08T17:13:00Z</dcterms:modified>
</cp:coreProperties>
</file>